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A5F" w:rsidRDefault="00CF3A5F">
      <w:r>
        <w:rPr>
          <w:b/>
        </w:rPr>
        <w:t xml:space="preserve">Bijschriften </w:t>
      </w:r>
      <w:r>
        <w:rPr>
          <w:b/>
          <w:i/>
        </w:rPr>
        <w:t>Mondo Mendini – De wereld van Alessandro Mendini</w:t>
      </w:r>
      <w:r>
        <w:rPr>
          <w:b/>
          <w:i/>
        </w:rPr>
        <w:br/>
      </w:r>
      <w:r>
        <w:rPr>
          <w:b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5410"/>
      </w:tblGrid>
      <w:tr w:rsidR="00F03DF6" w:rsidRPr="004C12F4" w:rsidTr="00107E0B">
        <w:tc>
          <w:tcPr>
            <w:tcW w:w="3652" w:type="dxa"/>
          </w:tcPr>
          <w:p w:rsidR="00CF3A5F" w:rsidRDefault="00F51A30">
            <w:pPr>
              <w:rPr>
                <w:b/>
              </w:rPr>
            </w:pPr>
            <w:r w:rsidRPr="00F51A30">
              <w:rPr>
                <w:b/>
                <w:noProof/>
                <w:lang w:eastAsia="nl-NL"/>
              </w:rPr>
              <w:drawing>
                <wp:inline distT="0" distB="0" distL="0" distR="0">
                  <wp:extent cx="1447800" cy="1447800"/>
                  <wp:effectExtent l="0" t="0" r="0" b="0"/>
                  <wp:docPr id="6" name="Afbeelding 6" descr="O:\PR-Afdeling\PR en pers\Persfoto's\T_Mondo Mendini\Persbeelden Mondo Mendini\1. Alessandro Mend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PR-Afdeling\PR en pers\Persfoto's\T_Mondo Mendini\Persbeelden Mondo Mendini\1. Alessandro Mend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Default="00CF3A5F" w:rsidP="00CF3A5F">
            <w:pPr>
              <w:pStyle w:val="Geenafstand"/>
              <w:rPr>
                <w:lang w:val="en-GB"/>
              </w:rPr>
            </w:pPr>
            <w:r w:rsidRPr="00CF3A5F">
              <w:rPr>
                <w:lang w:val="en-GB"/>
              </w:rPr>
              <w:t>1.</w:t>
            </w:r>
            <w:r w:rsidRPr="00CF3A5F">
              <w:rPr>
                <w:lang w:val="en-GB"/>
              </w:rPr>
              <w:br/>
            </w:r>
            <w:r>
              <w:rPr>
                <w:lang w:val="en-GB"/>
              </w:rPr>
              <w:t>Alessandro Mendini</w:t>
            </w:r>
          </w:p>
          <w:p w:rsidR="00CF3A5F" w:rsidRPr="00CF3A5F" w:rsidRDefault="00CF3A5F" w:rsidP="00CF3A5F">
            <w:pPr>
              <w:pStyle w:val="Geenafstand"/>
              <w:rPr>
                <w:lang w:val="en-GB"/>
              </w:rPr>
            </w:pPr>
            <w:r>
              <w:rPr>
                <w:lang w:val="en-GB"/>
              </w:rPr>
              <w:t>F</w:t>
            </w:r>
            <w:r w:rsidRPr="00CF3A5F">
              <w:rPr>
                <w:lang w:val="en-GB"/>
              </w:rPr>
              <w:t>oto</w:t>
            </w:r>
            <w:r>
              <w:rPr>
                <w:lang w:val="en-GB"/>
              </w:rPr>
              <w:t>:</w:t>
            </w:r>
            <w:r w:rsidRPr="00CF3A5F">
              <w:rPr>
                <w:lang w:val="en-GB"/>
              </w:rPr>
              <w:t xml:space="preserve"> </w:t>
            </w:r>
            <w:r w:rsidRPr="001766C9">
              <w:rPr>
                <w:lang w:val="it-IT"/>
              </w:rPr>
              <w:t>Carlo Lavatori – Alessandro Mendini Archive</w:t>
            </w:r>
            <w:r w:rsidRPr="00CF3A5F">
              <w:rPr>
                <w:lang w:val="en-GB"/>
              </w:rPr>
              <w:t xml:space="preserve"> </w:t>
            </w:r>
          </w:p>
          <w:p w:rsidR="00CF3A5F" w:rsidRPr="00CF3A5F" w:rsidRDefault="00CF3A5F">
            <w:pPr>
              <w:rPr>
                <w:lang w:val="en-GB"/>
              </w:rPr>
            </w:pPr>
          </w:p>
        </w:tc>
      </w:tr>
      <w:tr w:rsidR="00F03DF6" w:rsidRPr="00CF3A5F" w:rsidTr="00107E0B">
        <w:tc>
          <w:tcPr>
            <w:tcW w:w="3652" w:type="dxa"/>
          </w:tcPr>
          <w:p w:rsidR="00CF3A5F" w:rsidRPr="00CF3A5F" w:rsidRDefault="000303D6" w:rsidP="004C363F">
            <w:pPr>
              <w:rPr>
                <w:b/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A5177DE" wp14:editId="32705584">
                  <wp:extent cx="1443600" cy="1080000"/>
                  <wp:effectExtent l="0" t="0" r="4445" b="6350"/>
                  <wp:docPr id="9" name="Afbeelding 9" descr="C:\Users\RuudSchenk\AppData\Local\Microsoft\Windows\INetCache\Content.Word\Groninger Museum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uudSchenk\AppData\Local\Microsoft\Windows\INetCache\Content.Word\Groninger Museum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nl-NL"/>
              </w:rPr>
              <w:br/>
            </w:r>
          </w:p>
        </w:tc>
        <w:tc>
          <w:tcPr>
            <w:tcW w:w="5410" w:type="dxa"/>
          </w:tcPr>
          <w:p w:rsidR="00CF3A5F" w:rsidRPr="00CF3A5F" w:rsidRDefault="00CF3A5F" w:rsidP="00CF3A5F">
            <w:pPr>
              <w:pStyle w:val="Geenafstand"/>
            </w:pPr>
            <w:r w:rsidRPr="00CF3A5F">
              <w:t>2</w:t>
            </w:r>
            <w:r w:rsidR="00C40B1E">
              <w:t>a</w:t>
            </w:r>
            <w:r w:rsidRPr="00CF3A5F">
              <w:t>.</w:t>
            </w:r>
          </w:p>
          <w:p w:rsidR="000303D6" w:rsidRDefault="000303D6" w:rsidP="000303D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Groninger Museum, Groningen</w:t>
            </w:r>
          </w:p>
          <w:p w:rsidR="00C40B1E" w:rsidRDefault="002A0E62" w:rsidP="000303D6">
            <w:pPr>
              <w:pStyle w:val="Geenafstan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</w:t>
            </w:r>
            <w:r w:rsidR="000303D6" w:rsidRPr="000303D6">
              <w:rPr>
                <w:rFonts w:ascii="Calibri" w:hAnsi="Calibri" w:cs="Calibri"/>
              </w:rPr>
              <w:t xml:space="preserve">oto: Erik en Petra Hesmerg </w:t>
            </w:r>
          </w:p>
          <w:p w:rsidR="00C40B1E" w:rsidRDefault="000303D6" w:rsidP="000303D6">
            <w:pPr>
              <w:pStyle w:val="Geenafstand"/>
              <w:rPr>
                <w:rFonts w:ascii="Calibri" w:hAnsi="Calibri" w:cs="Calibri"/>
              </w:rPr>
            </w:pPr>
            <w:r w:rsidRPr="000303D6">
              <w:rPr>
                <w:rFonts w:ascii="Calibri" w:hAnsi="Calibri" w:cs="Calibri"/>
              </w:rPr>
              <w:t>2014</w:t>
            </w:r>
          </w:p>
          <w:p w:rsidR="00C40B1E" w:rsidRPr="000303D6" w:rsidRDefault="00C40B1E" w:rsidP="004C363F">
            <w:pPr>
              <w:pStyle w:val="Geenafstand"/>
            </w:pPr>
          </w:p>
        </w:tc>
      </w:tr>
      <w:tr w:rsidR="00F03DF6" w:rsidRPr="00CF3A5F" w:rsidTr="00107E0B">
        <w:tc>
          <w:tcPr>
            <w:tcW w:w="3652" w:type="dxa"/>
          </w:tcPr>
          <w:p w:rsidR="004C363F" w:rsidRDefault="004C363F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3F5A598" wp14:editId="71DE785B">
                  <wp:extent cx="1456825" cy="1040589"/>
                  <wp:effectExtent l="0" t="0" r="0" b="7620"/>
                  <wp:docPr id="14" name="Afbeelding 14" descr="C:\Users\RuudSchenk\AppData\Local\Microsoft\Windows\INetCache\Content.Word\Groninger Muse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udSchenk\AppData\Local\Microsoft\Windows\INetCache\Content.Word\Groninger Muse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030" cy="104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4C363F" w:rsidRDefault="004C363F" w:rsidP="004C363F">
            <w:pPr>
              <w:pStyle w:val="Geenafstan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2b.</w:t>
            </w:r>
          </w:p>
          <w:p w:rsidR="004C363F" w:rsidRDefault="004C363F" w:rsidP="004C363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Groninger Museum, Groningen</w:t>
            </w:r>
          </w:p>
          <w:p w:rsidR="004C363F" w:rsidRDefault="004C363F" w:rsidP="004C363F">
            <w:pPr>
              <w:pStyle w:val="Geenafstan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</w:t>
            </w:r>
            <w:r w:rsidRPr="000303D6">
              <w:rPr>
                <w:rFonts w:ascii="Calibri" w:hAnsi="Calibri" w:cs="Calibri"/>
              </w:rPr>
              <w:t xml:space="preserve">oto: Erik en Petra Hesmerg </w:t>
            </w:r>
          </w:p>
          <w:p w:rsidR="004C363F" w:rsidRDefault="004C363F" w:rsidP="004C363F">
            <w:pPr>
              <w:pStyle w:val="Geenafstand"/>
              <w:rPr>
                <w:rFonts w:ascii="Calibri" w:hAnsi="Calibri" w:cs="Calibri"/>
              </w:rPr>
            </w:pPr>
            <w:r w:rsidRPr="000303D6">
              <w:rPr>
                <w:rFonts w:ascii="Calibri" w:hAnsi="Calibri" w:cs="Calibri"/>
              </w:rPr>
              <w:t>2014</w:t>
            </w:r>
          </w:p>
          <w:p w:rsidR="004C363F" w:rsidRPr="00CF3A5F" w:rsidRDefault="004C363F" w:rsidP="00CF3A5F">
            <w:pPr>
              <w:pStyle w:val="Geenafstand"/>
            </w:pPr>
          </w:p>
        </w:tc>
      </w:tr>
      <w:tr w:rsidR="00F03DF6" w:rsidRPr="00CF3A5F" w:rsidTr="00107E0B">
        <w:tc>
          <w:tcPr>
            <w:tcW w:w="3652" w:type="dxa"/>
          </w:tcPr>
          <w:p w:rsidR="00CF3A5F" w:rsidRPr="00E47009" w:rsidRDefault="00CF3A5F">
            <w:pPr>
              <w:rPr>
                <w:noProof/>
                <w:lang w:eastAsia="nl-NL"/>
              </w:rPr>
            </w:pPr>
            <w:r w:rsidRPr="00581D0C">
              <w:rPr>
                <w:noProof/>
                <w:lang w:eastAsia="nl-NL"/>
              </w:rPr>
              <w:drawing>
                <wp:inline distT="0" distB="0" distL="0" distR="0" wp14:anchorId="575D6F96" wp14:editId="368EC24E">
                  <wp:extent cx="1026000" cy="1080000"/>
                  <wp:effectExtent l="0" t="0" r="3175" b="6350"/>
                  <wp:docPr id="10" name="Afbeelding 10" descr="\\W2008DATA\Gebruikers\rschenk\Pictures\1991.0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W2008DATA\Gebruikers\rschenk\Pictures\1991.0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Default="00CF3A5F" w:rsidP="00CF3A5F">
            <w:r>
              <w:t>3.</w:t>
            </w:r>
          </w:p>
          <w:p w:rsidR="00CF3A5F" w:rsidRDefault="00CF3A5F" w:rsidP="00CF3A5F">
            <w:r>
              <w:t xml:space="preserve">Alessandro Mendini, </w:t>
            </w:r>
            <w:r w:rsidRPr="00447D7F">
              <w:rPr>
                <w:i/>
              </w:rPr>
              <w:t>Poltrona di Proust</w:t>
            </w:r>
            <w:r>
              <w:t>, 1978, collectie Groninger Museum.</w:t>
            </w:r>
          </w:p>
          <w:p w:rsidR="00CF3A5F" w:rsidRDefault="00CF3A5F" w:rsidP="00CF3A5F">
            <w:r>
              <w:t>Foto: Marten de Leeuw</w:t>
            </w:r>
          </w:p>
          <w:p w:rsidR="00CF3A5F" w:rsidRPr="00CF3A5F" w:rsidRDefault="00CF3A5F" w:rsidP="00CF3A5F">
            <w:pPr>
              <w:pStyle w:val="Geenafstand"/>
            </w:pPr>
          </w:p>
        </w:tc>
      </w:tr>
      <w:tr w:rsidR="00F03DF6" w:rsidRPr="000303D6" w:rsidTr="00107E0B">
        <w:tc>
          <w:tcPr>
            <w:tcW w:w="3652" w:type="dxa"/>
          </w:tcPr>
          <w:p w:rsidR="00CF3A5F" w:rsidRPr="00CF3A5F" w:rsidRDefault="00CF3A5F">
            <w:pPr>
              <w:rPr>
                <w:b/>
                <w:noProof/>
                <w:lang w:eastAsia="nl-NL"/>
              </w:rPr>
            </w:pPr>
            <w:r w:rsidRPr="00EE5DBF">
              <w:rPr>
                <w:noProof/>
                <w:lang w:eastAsia="nl-NL"/>
              </w:rPr>
              <w:drawing>
                <wp:inline distT="0" distB="0" distL="0" distR="0" wp14:anchorId="2ED80E70" wp14:editId="31AEB3E2">
                  <wp:extent cx="766800" cy="1440000"/>
                  <wp:effectExtent l="0" t="0" r="0" b="8255"/>
                  <wp:docPr id="4" name="Afbeelding 4" descr="O:\2019 Mondo Mendini\04 - Catalogus\02 - Afbeeldingen Catalogus\AFBEELDINGEN MONDO MENDINI\MW-006 Mendini, Anna G.-1 (ph Atelier Mendini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2019 Mondo Mendini\04 - Catalogus\02 - Afbeeldingen Catalogus\AFBEELDINGEN MONDO MENDINI\MW-006 Mendini, Anna G.-1 (ph Atelier Mendini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Pr="00CF3A5F" w:rsidRDefault="00CF3A5F" w:rsidP="00CF3A5F">
            <w:pPr>
              <w:pStyle w:val="Geenafstand"/>
            </w:pPr>
            <w:r w:rsidRPr="00CF3A5F">
              <w:t>4.</w:t>
            </w:r>
          </w:p>
          <w:p w:rsidR="00CF3A5F" w:rsidRDefault="00CF3A5F" w:rsidP="00CF3A5F">
            <w:r>
              <w:t xml:space="preserve">Alessandro Mendini, </w:t>
            </w:r>
            <w:r w:rsidRPr="00447D7F">
              <w:rPr>
                <w:i/>
              </w:rPr>
              <w:t>Anna G.</w:t>
            </w:r>
            <w:r>
              <w:t>, 1994, kurkentrekker voor Alessi.</w:t>
            </w:r>
          </w:p>
          <w:p w:rsidR="00CF3A5F" w:rsidRPr="000303D6" w:rsidRDefault="00CF3A5F" w:rsidP="00CF3A5F">
            <w:pPr>
              <w:rPr>
                <w:lang w:val="en-GB"/>
              </w:rPr>
            </w:pPr>
            <w:r w:rsidRPr="000303D6">
              <w:rPr>
                <w:lang w:val="en-GB"/>
              </w:rPr>
              <w:t xml:space="preserve">Foto: </w:t>
            </w:r>
            <w:r w:rsidR="000303D6" w:rsidRPr="000E2229">
              <w:rPr>
                <w:lang w:val="it-IT"/>
              </w:rPr>
              <w:t>Alessi – Alessandro Mendini Archive</w:t>
            </w:r>
          </w:p>
          <w:p w:rsidR="00CF3A5F" w:rsidRPr="000303D6" w:rsidRDefault="00CF3A5F" w:rsidP="00CF3A5F">
            <w:pPr>
              <w:pStyle w:val="Geenafstand"/>
              <w:rPr>
                <w:lang w:val="en-GB"/>
              </w:rPr>
            </w:pPr>
          </w:p>
        </w:tc>
      </w:tr>
      <w:tr w:rsidR="00F03DF6" w:rsidRPr="00CF3A5F" w:rsidTr="00107E0B">
        <w:tc>
          <w:tcPr>
            <w:tcW w:w="3652" w:type="dxa"/>
          </w:tcPr>
          <w:p w:rsidR="00CF3A5F" w:rsidRPr="00CF3A5F" w:rsidRDefault="00F03DF6">
            <w:pPr>
              <w:rPr>
                <w:b/>
              </w:rPr>
            </w:pPr>
            <w:r w:rsidRPr="00F03DF6">
              <w:rPr>
                <w:b/>
                <w:noProof/>
                <w:lang w:eastAsia="nl-NL"/>
              </w:rPr>
              <w:lastRenderedPageBreak/>
              <w:drawing>
                <wp:inline distT="0" distB="0" distL="0" distR="0">
                  <wp:extent cx="1533525" cy="2213335"/>
                  <wp:effectExtent l="0" t="0" r="0" b="0"/>
                  <wp:docPr id="31" name="Afbeelding 31" descr="\\GRM-FS01\folderredirection$\SarahFopma\Desktop\Persbeelden 2 Mondo Mendini\DIS_2593_M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GRM-FS01\folderredirection$\SarahFopma\Desktop\Persbeelden 2 Mondo Mendini\DIS_2593_M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955" cy="22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Default="00544FA5" w:rsidP="00544FA5">
            <w:r>
              <w:t>5.</w:t>
            </w:r>
          </w:p>
          <w:p w:rsidR="00544FA5" w:rsidRPr="00CF3A5F" w:rsidRDefault="00544FA5" w:rsidP="00544FA5">
            <w:r>
              <w:t xml:space="preserve">Alessandro Mendini, </w:t>
            </w:r>
            <w:r w:rsidRPr="00544FA5">
              <w:rPr>
                <w:i/>
                <w:lang w:val="it-IT"/>
              </w:rPr>
              <w:t>Alessandro als ‘ondersoort’ van een kroonluchter</w:t>
            </w:r>
            <w:r w:rsidRPr="00544FA5">
              <w:rPr>
                <w:lang w:val="it-IT"/>
              </w:rPr>
              <w:t xml:space="preserve">, 2006, </w:t>
            </w:r>
            <w:r w:rsidR="00A56931" w:rsidRPr="001766C9">
              <w:rPr>
                <w:lang w:val="it-IT"/>
              </w:rPr>
              <w:t>Alessandro Mendini Archive</w:t>
            </w:r>
            <w:r w:rsidRPr="00544FA5">
              <w:rPr>
                <w:lang w:val="it-IT"/>
              </w:rPr>
              <w:t>, Milaan</w:t>
            </w:r>
          </w:p>
        </w:tc>
      </w:tr>
      <w:tr w:rsidR="00F03DF6" w:rsidRPr="00CF3A5F" w:rsidTr="00107E0B">
        <w:tc>
          <w:tcPr>
            <w:tcW w:w="3652" w:type="dxa"/>
          </w:tcPr>
          <w:p w:rsidR="00544FA5" w:rsidRDefault="00544FA5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3E06275" wp14:editId="522DDD06">
                  <wp:extent cx="1524000" cy="1219200"/>
                  <wp:effectExtent l="0" t="0" r="0" b="0"/>
                  <wp:docPr id="30" name="Afbeelding 30" descr="C:\Users\sfopm\Desktop\Mondo Mendini\Mondo Mendini\Beeldmateriaal Mondo Mendini\M-2015-0344-05_versie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fopm\Desktop\Mondo Mendini\Mondo Mendini\Beeldmateriaal Mondo Mendini\M-2015-0344-05_versie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001" cy="12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Pr="00CF3A5F" w:rsidRDefault="00544FA5" w:rsidP="00544FA5">
            <w:r>
              <w:t>6</w:t>
            </w:r>
            <w:r w:rsidRPr="00CF3A5F">
              <w:t>.</w:t>
            </w:r>
          </w:p>
          <w:p w:rsidR="00544FA5" w:rsidRPr="0050057A" w:rsidRDefault="00544FA5" w:rsidP="00544FA5">
            <w:pPr>
              <w:pStyle w:val="Geenafstand"/>
            </w:pPr>
            <w:r w:rsidRPr="001766C9">
              <w:t xml:space="preserve">Alessandro Mendini, </w:t>
            </w:r>
            <w:r w:rsidRPr="001766C9">
              <w:rPr>
                <w:i/>
              </w:rPr>
              <w:t>Kandissi Sofa</w:t>
            </w:r>
            <w:r>
              <w:t xml:space="preserve">, 1980, </w:t>
            </w:r>
            <w:r w:rsidRPr="0050057A">
              <w:t>collectie Groninger Museum.</w:t>
            </w:r>
          </w:p>
          <w:p w:rsidR="00544FA5" w:rsidRPr="0050057A" w:rsidRDefault="00544FA5" w:rsidP="00544FA5">
            <w:pPr>
              <w:pStyle w:val="Geenafstand"/>
            </w:pPr>
            <w:r w:rsidRPr="0050057A">
              <w:t>Foto: Heinz Aebi</w:t>
            </w:r>
          </w:p>
          <w:p w:rsidR="00544FA5" w:rsidRPr="00CF3A5F" w:rsidRDefault="00544FA5"/>
        </w:tc>
      </w:tr>
      <w:tr w:rsidR="00F03DF6" w:rsidRPr="004C12F4" w:rsidTr="00107E0B">
        <w:tc>
          <w:tcPr>
            <w:tcW w:w="3652" w:type="dxa"/>
          </w:tcPr>
          <w:p w:rsidR="00CF3A5F" w:rsidRPr="001766C9" w:rsidRDefault="00CF3A5F">
            <w:pPr>
              <w:rPr>
                <w:noProof/>
                <w:lang w:eastAsia="nl-NL"/>
              </w:rPr>
            </w:pPr>
            <w:r w:rsidRPr="001F02F8">
              <w:rPr>
                <w:noProof/>
                <w:lang w:eastAsia="nl-NL"/>
              </w:rPr>
              <w:drawing>
                <wp:inline distT="0" distB="0" distL="0" distR="0" wp14:anchorId="11BB267E" wp14:editId="53C07D19">
                  <wp:extent cx="720000" cy="1080000"/>
                  <wp:effectExtent l="0" t="0" r="4445" b="6350"/>
                  <wp:docPr id="16" name="Afbeelding 16" descr="O:\Presentaties\2019 Mondo Mendini\04 - Catalogus\02 - Afbeeldingen Catalogus\AFBEELDINGEN MONDO MENDINI\MW-148 Mendini, Abissina, Atelier Mendini (ph Marta Sansoni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Presentaties\2019 Mondo Mendini\04 - Catalogus\02 - Afbeeldingen Catalogus\AFBEELDINGEN MONDO MENDINI\MW-148 Mendini, Abissina, Atelier Mendini (ph Marta Sansoni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Pr="000303D6" w:rsidRDefault="00544FA5">
            <w:pPr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="00CF3A5F" w:rsidRPr="000303D6">
              <w:rPr>
                <w:lang w:val="en-GB"/>
              </w:rPr>
              <w:t>.</w:t>
            </w:r>
          </w:p>
          <w:p w:rsidR="00CF3A5F" w:rsidRPr="000303D6" w:rsidRDefault="00CF3A5F" w:rsidP="00CF3A5F">
            <w:pPr>
              <w:rPr>
                <w:lang w:val="en-GB"/>
              </w:rPr>
            </w:pPr>
            <w:r w:rsidRPr="000303D6">
              <w:rPr>
                <w:lang w:val="en-GB"/>
              </w:rPr>
              <w:t xml:space="preserve">Alessandro Mendini, </w:t>
            </w:r>
            <w:r w:rsidRPr="000303D6">
              <w:rPr>
                <w:i/>
                <w:lang w:val="en-GB"/>
              </w:rPr>
              <w:t>Abissina</w:t>
            </w:r>
            <w:r w:rsidRPr="000303D6">
              <w:rPr>
                <w:lang w:val="en-GB"/>
              </w:rPr>
              <w:t xml:space="preserve">, 2018, </w:t>
            </w:r>
            <w:r w:rsidR="000303D6">
              <w:rPr>
                <w:lang w:val="it-IT"/>
              </w:rPr>
              <w:t>geproduceerd door</w:t>
            </w:r>
            <w:r w:rsidR="000303D6" w:rsidRPr="000E2229">
              <w:rPr>
                <w:lang w:val="it-IT"/>
              </w:rPr>
              <w:t xml:space="preserve"> Alessio Sarri, Sesto Fiorentino.</w:t>
            </w:r>
          </w:p>
          <w:p w:rsidR="00CF3A5F" w:rsidRPr="000303D6" w:rsidRDefault="00CF3A5F" w:rsidP="00CF3A5F">
            <w:pPr>
              <w:rPr>
                <w:lang w:val="en-GB"/>
              </w:rPr>
            </w:pPr>
            <w:r w:rsidRPr="000303D6">
              <w:rPr>
                <w:lang w:val="en-GB"/>
              </w:rPr>
              <w:t>Foto: Marta Sansoni</w:t>
            </w:r>
          </w:p>
          <w:p w:rsidR="00CF3A5F" w:rsidRPr="000303D6" w:rsidRDefault="00CF3A5F">
            <w:pPr>
              <w:rPr>
                <w:lang w:val="en-GB"/>
              </w:rPr>
            </w:pPr>
          </w:p>
        </w:tc>
      </w:tr>
      <w:tr w:rsidR="00F03DF6" w:rsidRPr="004C12F4" w:rsidTr="00107E0B">
        <w:tc>
          <w:tcPr>
            <w:tcW w:w="3652" w:type="dxa"/>
          </w:tcPr>
          <w:p w:rsidR="00CF3A5F" w:rsidRPr="001F02F8" w:rsidRDefault="00CF3A5F">
            <w:pPr>
              <w:rPr>
                <w:noProof/>
                <w:lang w:eastAsia="nl-NL"/>
              </w:rPr>
            </w:pPr>
            <w:r w:rsidRPr="008316CB">
              <w:rPr>
                <w:noProof/>
                <w:lang w:eastAsia="nl-NL"/>
              </w:rPr>
              <w:drawing>
                <wp:inline distT="0" distB="0" distL="0" distR="0" wp14:anchorId="1F791C47" wp14:editId="043E9FAC">
                  <wp:extent cx="720000" cy="1080000"/>
                  <wp:effectExtent l="0" t="0" r="4445" b="6350"/>
                  <wp:docPr id="17" name="Afbeelding 17" descr="O:\Presentaties\2019 Mondo Mendini\04 - Catalogus\02 - Afbeeldingen Catalogus\AFBEELDINGEN MONDO MENDINI\MW-038 Mendini, Mobili per uomo 3, Bisazza  (ph Atelier Mendini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Presentaties\2019 Mondo Mendini\04 - Catalogus\02 - Afbeeldingen Catalogus\AFBEELDINGEN MONDO MENDINI\MW-038 Mendini, Mobili per uomo 3, Bisazza  (ph Atelier Mendini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Pr="00E65605" w:rsidRDefault="00544FA5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="00CF3A5F" w:rsidRPr="00E65605">
              <w:rPr>
                <w:lang w:val="en-GB"/>
              </w:rPr>
              <w:t>.</w:t>
            </w:r>
            <w:bookmarkStart w:id="0" w:name="_GoBack"/>
            <w:bookmarkEnd w:id="0"/>
          </w:p>
          <w:p w:rsidR="00CF3A5F" w:rsidRDefault="00CF3A5F" w:rsidP="00CF3A5F">
            <w:pPr>
              <w:pStyle w:val="Geenafstand"/>
              <w:rPr>
                <w:lang w:val="it-IT"/>
              </w:rPr>
            </w:pPr>
            <w:r w:rsidRPr="001766C9">
              <w:rPr>
                <w:lang w:val="it-IT"/>
              </w:rPr>
              <w:t xml:space="preserve">Alessandro Mendini, </w:t>
            </w:r>
            <w:r w:rsidRPr="001766C9">
              <w:rPr>
                <w:i/>
                <w:lang w:val="it-IT"/>
              </w:rPr>
              <w:t>Mobili per uomo: Borsa</w:t>
            </w:r>
            <w:r>
              <w:rPr>
                <w:lang w:val="it-IT"/>
              </w:rPr>
              <w:t xml:space="preserve">, 1997, collectie </w:t>
            </w:r>
            <w:r w:rsidRPr="001766C9">
              <w:rPr>
                <w:lang w:val="it-IT"/>
              </w:rPr>
              <w:t>Fondazione Bi</w:t>
            </w:r>
            <w:r>
              <w:rPr>
                <w:lang w:val="it-IT"/>
              </w:rPr>
              <w:t xml:space="preserve">sazza, </w:t>
            </w:r>
            <w:r w:rsidR="000303D6" w:rsidRPr="000E2229">
              <w:rPr>
                <w:lang w:val="it-IT"/>
              </w:rPr>
              <w:t>Vicenza</w:t>
            </w:r>
            <w:r>
              <w:rPr>
                <w:lang w:val="it-IT"/>
              </w:rPr>
              <w:t>.</w:t>
            </w:r>
          </w:p>
          <w:p w:rsidR="00CF3A5F" w:rsidRPr="00967EB5" w:rsidRDefault="00CF3A5F" w:rsidP="00CF3A5F">
            <w:pPr>
              <w:pStyle w:val="Geenafstand"/>
              <w:rPr>
                <w:lang w:val="it-IT"/>
              </w:rPr>
            </w:pPr>
            <w:r>
              <w:rPr>
                <w:lang w:val="it-IT"/>
              </w:rPr>
              <w:t>Foto:</w:t>
            </w:r>
            <w:r w:rsidRPr="001766C9">
              <w:rPr>
                <w:lang w:val="it-IT"/>
              </w:rPr>
              <w:t xml:space="preserve"> </w:t>
            </w:r>
            <w:r w:rsidR="00C4124C">
              <w:rPr>
                <w:lang w:val="it-IT"/>
              </w:rPr>
              <w:t xml:space="preserve">Ottavio </w:t>
            </w:r>
            <w:r w:rsidR="00C4124C" w:rsidRPr="004C12F4">
              <w:rPr>
                <w:lang w:val="it-IT"/>
              </w:rPr>
              <w:t>Toma</w:t>
            </w:r>
            <w:r w:rsidR="000303D6" w:rsidRPr="004C12F4">
              <w:rPr>
                <w:lang w:val="it-IT"/>
              </w:rPr>
              <w:t>sini</w:t>
            </w:r>
            <w:r w:rsidR="000303D6" w:rsidRPr="000E2229">
              <w:rPr>
                <w:lang w:val="it-IT"/>
              </w:rPr>
              <w:t xml:space="preserve"> –</w:t>
            </w:r>
            <w:r w:rsidR="000303D6">
              <w:rPr>
                <w:lang w:val="it-IT"/>
              </w:rPr>
              <w:t xml:space="preserve"> </w:t>
            </w:r>
            <w:r w:rsidR="000303D6" w:rsidRPr="000E2229">
              <w:rPr>
                <w:lang w:val="it-IT"/>
              </w:rPr>
              <w:t>Fondazione Bisazza Archive</w:t>
            </w:r>
          </w:p>
          <w:p w:rsidR="00CF3A5F" w:rsidRPr="000303D6" w:rsidRDefault="00CF3A5F">
            <w:pPr>
              <w:rPr>
                <w:lang w:val="en-GB"/>
              </w:rPr>
            </w:pPr>
          </w:p>
        </w:tc>
      </w:tr>
      <w:tr w:rsidR="00F03DF6" w:rsidRPr="00CF3A5F" w:rsidTr="00107E0B">
        <w:tc>
          <w:tcPr>
            <w:tcW w:w="3652" w:type="dxa"/>
          </w:tcPr>
          <w:p w:rsidR="00CF3A5F" w:rsidRPr="001766C9" w:rsidRDefault="00CF3A5F">
            <w:pPr>
              <w:rPr>
                <w:noProof/>
                <w:lang w:eastAsia="nl-NL"/>
              </w:rPr>
            </w:pPr>
            <w:r w:rsidRPr="00581D0C">
              <w:rPr>
                <w:noProof/>
                <w:lang w:eastAsia="nl-NL"/>
              </w:rPr>
              <w:drawing>
                <wp:inline distT="0" distB="0" distL="0" distR="0" wp14:anchorId="4D483EEC" wp14:editId="67A2C032">
                  <wp:extent cx="748800" cy="1080000"/>
                  <wp:effectExtent l="0" t="0" r="0" b="6350"/>
                  <wp:docPr id="12" name="Afbeelding 12" descr="\\W2008DATA\Gebruikers\rschenk\Pictures\1990.0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W2008DATA\Gebruikers\rschenk\Pictures\1990.0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Default="00544FA5">
            <w:r>
              <w:t>9</w:t>
            </w:r>
            <w:r w:rsidR="00CF3A5F">
              <w:t>.</w:t>
            </w:r>
          </w:p>
          <w:p w:rsidR="00CF3A5F" w:rsidRDefault="00CF3A5F" w:rsidP="00CF3A5F">
            <w:r>
              <w:t xml:space="preserve">Alessandro Mendini, </w:t>
            </w:r>
            <w:r w:rsidRPr="005C3D04">
              <w:rPr>
                <w:i/>
              </w:rPr>
              <w:t>Redesign:</w:t>
            </w:r>
            <w:r>
              <w:t xml:space="preserve"> </w:t>
            </w:r>
            <w:r>
              <w:rPr>
                <w:i/>
              </w:rPr>
              <w:t>Zig Z</w:t>
            </w:r>
            <w:r w:rsidRPr="00447D7F">
              <w:rPr>
                <w:i/>
              </w:rPr>
              <w:t>ag Rietveld</w:t>
            </w:r>
            <w:r>
              <w:t>, 1978, collectie Groninger Museum.</w:t>
            </w:r>
          </w:p>
          <w:p w:rsidR="00CF3A5F" w:rsidRDefault="00CF3A5F" w:rsidP="00CF3A5F">
            <w:r>
              <w:t>Foto: Marten de Leeuw</w:t>
            </w:r>
          </w:p>
          <w:p w:rsidR="00CF3A5F" w:rsidRPr="00CF3A5F" w:rsidRDefault="00CF3A5F"/>
        </w:tc>
      </w:tr>
      <w:tr w:rsidR="00F03DF6" w:rsidRPr="000303D6" w:rsidTr="00107E0B">
        <w:tc>
          <w:tcPr>
            <w:tcW w:w="3652" w:type="dxa"/>
          </w:tcPr>
          <w:p w:rsidR="00CF3A5F" w:rsidRPr="00581D0C" w:rsidRDefault="00CF3A5F">
            <w:pPr>
              <w:rPr>
                <w:noProof/>
                <w:lang w:eastAsia="nl-NL"/>
              </w:rPr>
            </w:pPr>
            <w:r w:rsidRPr="00934F31">
              <w:rPr>
                <w:noProof/>
                <w:lang w:eastAsia="nl-NL"/>
              </w:rPr>
              <w:drawing>
                <wp:inline distT="0" distB="0" distL="0" distR="0" wp14:anchorId="2A6EBBC6" wp14:editId="752670DF">
                  <wp:extent cx="1296000" cy="1080000"/>
                  <wp:effectExtent l="0" t="0" r="0" b="6350"/>
                  <wp:docPr id="8" name="Afbeelding 8" descr="O:\2019 Mondo Mendini\04 - Catalogus\02 - Afbeeldingen Catalogus\AFBEELDINGEN MONDO MENDINI\MW-102 Mendini, Per Depero, Atelier Mendini (ph Atelier Mendini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:\2019 Mondo Mendini\04 - Catalogus\02 - Afbeeldingen Catalogus\AFBEELDINGEN MONDO MENDINI\MW-102 Mendini, Per Depero, Atelier Mendini (ph Atelier Mendini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Pr="000303D6" w:rsidRDefault="00544FA5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  <w:r w:rsidR="00CF3A5F" w:rsidRPr="000303D6">
              <w:rPr>
                <w:lang w:val="en-GB"/>
              </w:rPr>
              <w:t>.</w:t>
            </w:r>
          </w:p>
          <w:p w:rsidR="00CF3A5F" w:rsidRPr="000303D6" w:rsidRDefault="00CF3A5F" w:rsidP="00CF3A5F">
            <w:pPr>
              <w:rPr>
                <w:lang w:val="en-GB"/>
              </w:rPr>
            </w:pPr>
            <w:r w:rsidRPr="000303D6">
              <w:rPr>
                <w:lang w:val="en-GB"/>
              </w:rPr>
              <w:t xml:space="preserve">Alessandro Mendini, </w:t>
            </w:r>
            <w:r w:rsidRPr="000303D6">
              <w:rPr>
                <w:i/>
                <w:lang w:val="en-GB"/>
              </w:rPr>
              <w:t>Per Depero</w:t>
            </w:r>
            <w:r w:rsidRPr="000303D6">
              <w:rPr>
                <w:lang w:val="en-GB"/>
              </w:rPr>
              <w:t xml:space="preserve">, </w:t>
            </w:r>
            <w:r w:rsidR="00536F6F" w:rsidRPr="000303D6">
              <w:rPr>
                <w:lang w:val="en-GB"/>
              </w:rPr>
              <w:t xml:space="preserve">2010, </w:t>
            </w:r>
            <w:r w:rsidR="000303D6">
              <w:rPr>
                <w:lang w:val="it-IT"/>
              </w:rPr>
              <w:t xml:space="preserve">geproduceerd door </w:t>
            </w:r>
            <w:r w:rsidR="000303D6" w:rsidRPr="000E2229">
              <w:rPr>
                <w:lang w:val="it-IT"/>
              </w:rPr>
              <w:t>Galleria Paolo Curti</w:t>
            </w:r>
            <w:r w:rsidR="000303D6">
              <w:rPr>
                <w:lang w:val="it-IT"/>
              </w:rPr>
              <w:t xml:space="preserve"> </w:t>
            </w:r>
            <w:r w:rsidR="000303D6" w:rsidRPr="000E2229">
              <w:rPr>
                <w:lang w:val="it-IT"/>
              </w:rPr>
              <w:t>/ Annamaria Gambuzzi Milano</w:t>
            </w:r>
            <w:r w:rsidR="000303D6">
              <w:rPr>
                <w:lang w:val="it-IT"/>
              </w:rPr>
              <w:t>.</w:t>
            </w:r>
            <w:r w:rsidR="000303D6" w:rsidRPr="000303D6">
              <w:rPr>
                <w:lang w:val="en-GB"/>
              </w:rPr>
              <w:t xml:space="preserve"> </w:t>
            </w:r>
            <w:r w:rsidRPr="000303D6">
              <w:rPr>
                <w:lang w:val="en-GB"/>
              </w:rPr>
              <w:t xml:space="preserve">Foto: </w:t>
            </w:r>
            <w:r w:rsidR="000303D6" w:rsidRPr="000E2229">
              <w:t>Alessandro Mendini Archive</w:t>
            </w:r>
          </w:p>
          <w:p w:rsidR="00CF3A5F" w:rsidRPr="000303D6" w:rsidRDefault="00CF3A5F">
            <w:pPr>
              <w:rPr>
                <w:lang w:val="en-GB"/>
              </w:rPr>
            </w:pPr>
          </w:p>
        </w:tc>
      </w:tr>
      <w:tr w:rsidR="00F03DF6" w:rsidRPr="00CF3A5F" w:rsidTr="00107E0B">
        <w:trPr>
          <w:trHeight w:val="1384"/>
        </w:trPr>
        <w:tc>
          <w:tcPr>
            <w:tcW w:w="3652" w:type="dxa"/>
          </w:tcPr>
          <w:p w:rsidR="00CF3A5F" w:rsidRPr="000303D6" w:rsidRDefault="00CF3A5F">
            <w:pPr>
              <w:rPr>
                <w:noProof/>
                <w:lang w:val="en-GB" w:eastAsia="nl-NL"/>
              </w:rPr>
            </w:pPr>
            <w:r w:rsidRPr="001766C9">
              <w:rPr>
                <w:noProof/>
                <w:lang w:eastAsia="nl-NL"/>
              </w:rPr>
              <w:drawing>
                <wp:inline distT="0" distB="0" distL="0" distR="0" wp14:anchorId="03845C46" wp14:editId="07D48F59">
                  <wp:extent cx="1400175" cy="942975"/>
                  <wp:effectExtent l="0" t="0" r="9525" b="9525"/>
                  <wp:docPr id="147" name="Afbeelding 146" descr="_GFR0644-ILOOM, uffici, Corea del Su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Afbeelding 146" descr="_GFR0644-ILOOM, uffici, Corea del Su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759" cy="94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0303D6" w:rsidRPr="000303D6" w:rsidRDefault="00544FA5" w:rsidP="000303D6">
            <w:pPr>
              <w:rPr>
                <w:i/>
                <w:lang w:val="en-GB"/>
              </w:rPr>
            </w:pPr>
            <w:r>
              <w:rPr>
                <w:lang w:val="en-GB"/>
              </w:rPr>
              <w:t>11</w:t>
            </w:r>
            <w:r w:rsidR="00CF3A5F" w:rsidRPr="000303D6">
              <w:rPr>
                <w:lang w:val="en-GB"/>
              </w:rPr>
              <w:t>.</w:t>
            </w:r>
            <w:r w:rsidR="000303D6">
              <w:rPr>
                <w:lang w:val="en-GB"/>
              </w:rPr>
              <w:br/>
            </w:r>
            <w:r w:rsidR="000303D6" w:rsidRPr="000303D6">
              <w:rPr>
                <w:lang w:val="en-GB"/>
              </w:rPr>
              <w:t>Alessandro Mendini</w:t>
            </w:r>
            <w:r w:rsidR="000303D6">
              <w:rPr>
                <w:lang w:val="en-GB"/>
              </w:rPr>
              <w:t xml:space="preserve"> en Francesco Mendini</w:t>
            </w:r>
            <w:r w:rsidR="000303D6" w:rsidRPr="000303D6">
              <w:rPr>
                <w:lang w:val="en-GB"/>
              </w:rPr>
              <w:t>,</w:t>
            </w:r>
            <w:r w:rsidR="000303D6">
              <w:rPr>
                <w:lang w:val="en-GB"/>
              </w:rPr>
              <w:t xml:space="preserve"> </w:t>
            </w:r>
            <w:r w:rsidR="000303D6" w:rsidRPr="000303D6">
              <w:rPr>
                <w:i/>
                <w:lang w:val="en-GB"/>
              </w:rPr>
              <w:t>Model for</w:t>
            </w:r>
          </w:p>
          <w:p w:rsidR="000303D6" w:rsidRPr="000303D6" w:rsidRDefault="000303D6" w:rsidP="000303D6">
            <w:r w:rsidRPr="000303D6">
              <w:rPr>
                <w:i/>
              </w:rPr>
              <w:t>Fursys, Chung Ju, Zuid-Korea</w:t>
            </w:r>
            <w:r w:rsidRPr="000303D6">
              <w:t xml:space="preserve">, 2018, collectie Atelier </w:t>
            </w:r>
          </w:p>
          <w:p w:rsidR="00CF3A5F" w:rsidRPr="000303D6" w:rsidRDefault="000303D6" w:rsidP="000303D6">
            <w:pPr>
              <w:rPr>
                <w:lang w:val="en-GB"/>
              </w:rPr>
            </w:pPr>
            <w:r w:rsidRPr="000303D6">
              <w:rPr>
                <w:lang w:val="en-GB"/>
              </w:rPr>
              <w:t>Mendini, Mil</w:t>
            </w:r>
            <w:r>
              <w:rPr>
                <w:lang w:val="en-GB"/>
              </w:rPr>
              <w:t>a</w:t>
            </w:r>
            <w:r w:rsidRPr="000303D6">
              <w:rPr>
                <w:lang w:val="en-GB"/>
              </w:rPr>
              <w:t>an</w:t>
            </w:r>
            <w:r>
              <w:rPr>
                <w:lang w:val="en-GB"/>
              </w:rPr>
              <w:t xml:space="preserve"> </w:t>
            </w:r>
            <w:r w:rsidRPr="000303D6">
              <w:rPr>
                <w:lang w:val="en-GB"/>
              </w:rPr>
              <w:t>/ Abet Laminati, Bra</w:t>
            </w:r>
            <w:r>
              <w:rPr>
                <w:lang w:val="en-GB"/>
              </w:rPr>
              <w:t>.</w:t>
            </w:r>
          </w:p>
          <w:p w:rsidR="00CF3A5F" w:rsidRPr="009676E5" w:rsidRDefault="00CF3A5F" w:rsidP="00CF3A5F">
            <w:pPr>
              <w:pStyle w:val="Geenafstand"/>
            </w:pPr>
            <w:r>
              <w:t>Foto:</w:t>
            </w:r>
            <w:r w:rsidRPr="001766C9">
              <w:t xml:space="preserve"> </w:t>
            </w:r>
            <w:r w:rsidRPr="009676E5">
              <w:t>Roberto Gennari Feslikenian</w:t>
            </w:r>
          </w:p>
          <w:p w:rsidR="00CF3A5F" w:rsidRDefault="00CF3A5F"/>
        </w:tc>
      </w:tr>
      <w:tr w:rsidR="00F03DF6" w:rsidRPr="000303D6" w:rsidTr="00107E0B">
        <w:tc>
          <w:tcPr>
            <w:tcW w:w="3652" w:type="dxa"/>
          </w:tcPr>
          <w:p w:rsidR="00CF3A5F" w:rsidRPr="001766C9" w:rsidRDefault="00CF3A5F">
            <w:pPr>
              <w:rPr>
                <w:noProof/>
                <w:lang w:eastAsia="nl-NL"/>
              </w:rPr>
            </w:pPr>
            <w:r w:rsidRPr="00EE5DBF">
              <w:rPr>
                <w:noProof/>
                <w:lang w:eastAsia="nl-NL"/>
              </w:rPr>
              <w:lastRenderedPageBreak/>
              <w:drawing>
                <wp:inline distT="0" distB="0" distL="0" distR="0" wp14:anchorId="161CAD6E" wp14:editId="6536042A">
                  <wp:extent cx="971696" cy="1229995"/>
                  <wp:effectExtent l="0" t="0" r="0" b="8255"/>
                  <wp:docPr id="3" name="Afbeelding 3" descr="O:\2019 Mondo Mendini\04 - Catalogus\02 - Afbeeldingen Catalogus\AFBEELDINGEN MONDO MENDINI\MW-008 Mendini, Damina Llandrò, Atelier Mendini (ph Marco Ferrero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2019 Mondo Mendini\04 - Catalogus\02 - Afbeeldingen Catalogus\AFBEELDINGEN MONDO MENDINI\MW-008 Mendini, Damina Llandrò, Atelier Mendini (ph Marco Ferrero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838" cy="123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Pr="000303D6" w:rsidRDefault="00544FA5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  <w:r w:rsidR="00CF3A5F" w:rsidRPr="000303D6">
              <w:rPr>
                <w:lang w:val="en-GB"/>
              </w:rPr>
              <w:t>.</w:t>
            </w:r>
          </w:p>
          <w:p w:rsidR="00CF3A5F" w:rsidRPr="000303D6" w:rsidRDefault="00CF3A5F" w:rsidP="000303D6">
            <w:pPr>
              <w:rPr>
                <w:lang w:val="en-GB"/>
              </w:rPr>
            </w:pPr>
            <w:r w:rsidRPr="000303D6">
              <w:rPr>
                <w:lang w:val="en-GB"/>
              </w:rPr>
              <w:t xml:space="preserve">Alessandro Mendini, </w:t>
            </w:r>
            <w:r w:rsidRPr="000303D6">
              <w:rPr>
                <w:i/>
                <w:lang w:val="en-GB"/>
              </w:rPr>
              <w:t>Damina L</w:t>
            </w:r>
            <w:r w:rsidR="00E6522F" w:rsidRPr="000303D6">
              <w:rPr>
                <w:i/>
                <w:lang w:val="en-GB"/>
              </w:rPr>
              <w:t>l</w:t>
            </w:r>
            <w:r w:rsidR="004465EE" w:rsidRPr="000303D6">
              <w:rPr>
                <w:i/>
                <w:lang w:val="en-GB"/>
              </w:rPr>
              <w:t>andr</w:t>
            </w:r>
            <w:r w:rsidR="004465EE" w:rsidRPr="000303D6">
              <w:rPr>
                <w:rFonts w:cstheme="minorHAnsi"/>
                <w:i/>
                <w:lang w:val="en-GB"/>
              </w:rPr>
              <w:t>ò</w:t>
            </w:r>
            <w:r w:rsidRPr="000303D6">
              <w:rPr>
                <w:lang w:val="en-GB"/>
              </w:rPr>
              <w:t xml:space="preserve">, 2000, collectie </w:t>
            </w:r>
            <w:r w:rsidR="000303D6" w:rsidRPr="000303D6">
              <w:rPr>
                <w:lang w:val="en-GB"/>
              </w:rPr>
              <w:t>Alessandro</w:t>
            </w:r>
            <w:r w:rsidR="000303D6">
              <w:rPr>
                <w:lang w:val="en-GB"/>
              </w:rPr>
              <w:t xml:space="preserve"> </w:t>
            </w:r>
            <w:r w:rsidR="000303D6" w:rsidRPr="000303D6">
              <w:rPr>
                <w:lang w:val="en-GB"/>
              </w:rPr>
              <w:t>Mendini, Mil</w:t>
            </w:r>
            <w:r w:rsidR="000303D6">
              <w:rPr>
                <w:lang w:val="en-GB"/>
              </w:rPr>
              <w:t>a</w:t>
            </w:r>
            <w:r w:rsidR="000303D6" w:rsidRPr="000303D6">
              <w:rPr>
                <w:lang w:val="en-GB"/>
              </w:rPr>
              <w:t>an</w:t>
            </w:r>
            <w:r w:rsidRPr="000303D6">
              <w:rPr>
                <w:lang w:val="en-GB"/>
              </w:rPr>
              <w:t>.</w:t>
            </w:r>
          </w:p>
          <w:p w:rsidR="00CF3A5F" w:rsidRPr="000303D6" w:rsidRDefault="00CF3A5F" w:rsidP="00CF3A5F">
            <w:pPr>
              <w:rPr>
                <w:lang w:val="en-GB"/>
              </w:rPr>
            </w:pPr>
            <w:r w:rsidRPr="000303D6">
              <w:rPr>
                <w:lang w:val="en-GB"/>
              </w:rPr>
              <w:t>Foto: Marco Fe</w:t>
            </w:r>
            <w:r w:rsidR="0072311A">
              <w:rPr>
                <w:lang w:val="en-GB"/>
              </w:rPr>
              <w:t>r</w:t>
            </w:r>
            <w:r w:rsidRPr="000303D6">
              <w:rPr>
                <w:lang w:val="en-GB"/>
              </w:rPr>
              <w:t>rero</w:t>
            </w:r>
          </w:p>
          <w:p w:rsidR="00CF3A5F" w:rsidRPr="000303D6" w:rsidRDefault="00CF3A5F">
            <w:pPr>
              <w:rPr>
                <w:lang w:val="en-GB"/>
              </w:rPr>
            </w:pPr>
          </w:p>
        </w:tc>
      </w:tr>
      <w:tr w:rsidR="00F03DF6" w:rsidRPr="00CF3A5F" w:rsidTr="00107E0B">
        <w:tc>
          <w:tcPr>
            <w:tcW w:w="3652" w:type="dxa"/>
          </w:tcPr>
          <w:p w:rsidR="00CF3A5F" w:rsidRPr="00CF3A5F" w:rsidRDefault="00CF3A5F">
            <w:pPr>
              <w:rPr>
                <w:b/>
              </w:rPr>
            </w:pPr>
            <w:r w:rsidRPr="00EE5DBF">
              <w:rPr>
                <w:noProof/>
                <w:lang w:eastAsia="nl-NL"/>
              </w:rPr>
              <w:drawing>
                <wp:inline distT="0" distB="0" distL="0" distR="0" wp14:anchorId="2F8BD21F" wp14:editId="2208C1C3">
                  <wp:extent cx="822325" cy="1096433"/>
                  <wp:effectExtent l="0" t="0" r="0" b="8890"/>
                  <wp:docPr id="2" name="Afbeelding 2" descr="O:\2019 Mondo Mendini\04 - Catalogus\02 - Afbeeldingen Catalogus\AFBEELDINGEN MONDO MENDINI\MW-005 Mendini, Depero, Atelier Mendini (ph Arigo Coppitz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2019 Mondo Mendini\04 - Catalogus\02 - Afbeeldingen Catalogus\AFBEELDINGEN MONDO MENDINI\MW-005 Mendini, Depero, Atelier Mendini (ph Arigo Coppitz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283" cy="111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Default="00544FA5">
            <w:r>
              <w:t>13</w:t>
            </w:r>
            <w:r w:rsidR="00CF3A5F">
              <w:t>.</w:t>
            </w:r>
          </w:p>
          <w:p w:rsidR="00CF3A5F" w:rsidRDefault="00CF3A5F" w:rsidP="00CF3A5F">
            <w:r>
              <w:t xml:space="preserve">Alessandro Mendini, </w:t>
            </w:r>
            <w:r w:rsidRPr="00447D7F">
              <w:rPr>
                <w:i/>
              </w:rPr>
              <w:t>Depero</w:t>
            </w:r>
            <w:r>
              <w:t xml:space="preserve">, 2017, </w:t>
            </w:r>
            <w:r w:rsidR="000303D6">
              <w:t xml:space="preserve">geproduceerd door </w:t>
            </w:r>
            <w:r w:rsidR="000303D6" w:rsidRPr="000303D6">
              <w:t>Argenteria Pampaloni Firenze</w:t>
            </w:r>
            <w:r>
              <w:t>.</w:t>
            </w:r>
          </w:p>
          <w:p w:rsidR="00CF3A5F" w:rsidRPr="00CF3A5F" w:rsidRDefault="00CF3A5F">
            <w:r>
              <w:t>Foto: Arigo Coppitz</w:t>
            </w:r>
          </w:p>
        </w:tc>
      </w:tr>
      <w:tr w:rsidR="00F03DF6" w:rsidRPr="000303D6" w:rsidTr="00107E0B">
        <w:tc>
          <w:tcPr>
            <w:tcW w:w="3652" w:type="dxa"/>
          </w:tcPr>
          <w:p w:rsidR="00CF3A5F" w:rsidRPr="00EE5DBF" w:rsidRDefault="00CF3A5F">
            <w:pPr>
              <w:rPr>
                <w:noProof/>
                <w:lang w:eastAsia="nl-NL"/>
              </w:rPr>
            </w:pPr>
            <w:r w:rsidRPr="001F20E8">
              <w:rPr>
                <w:noProof/>
                <w:lang w:eastAsia="nl-NL"/>
              </w:rPr>
              <w:drawing>
                <wp:inline distT="0" distB="0" distL="0" distR="0" wp14:anchorId="55B78013" wp14:editId="7BB93596">
                  <wp:extent cx="790575" cy="1054100"/>
                  <wp:effectExtent l="0" t="0" r="9525" b="0"/>
                  <wp:docPr id="15" name="Afbeelding 15" descr="O:\Presentaties\2019 Mondo Mendini\04 - Catalogus\02 - Afbeeldingen Catalogus\AFBEELDINGEN MONDO MENDINI\MW-026.D Mendini, Lassù, Atelier Mendini  (ph Riccardo Bianchi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Presentaties\2019 Mondo Mendini\04 - Catalogus\02 - Afbeeldingen Catalogus\AFBEELDINGEN MONDO MENDINI\MW-026.D Mendini, Lassù, Atelier Mendini  (ph Riccardo Bianchi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71" cy="10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Pr="00C40B1E" w:rsidRDefault="00544FA5">
            <w:r>
              <w:t>14</w:t>
            </w:r>
            <w:r w:rsidR="00CF3A5F" w:rsidRPr="00C40B1E">
              <w:t>.</w:t>
            </w:r>
          </w:p>
          <w:p w:rsidR="00CF3A5F" w:rsidRPr="000303D6" w:rsidRDefault="00CF3A5F" w:rsidP="00CF3A5F">
            <w:pPr>
              <w:pStyle w:val="Geenafstand"/>
            </w:pPr>
            <w:r w:rsidRPr="000303D6">
              <w:t xml:space="preserve">Alessandro Mendini, </w:t>
            </w:r>
            <w:r w:rsidRPr="000303D6">
              <w:rPr>
                <w:i/>
              </w:rPr>
              <w:t>Lassù</w:t>
            </w:r>
            <w:r w:rsidRPr="000303D6">
              <w:t>, uit</w:t>
            </w:r>
            <w:r w:rsidR="000303D6" w:rsidRPr="000303D6">
              <w:t xml:space="preserve"> de</w:t>
            </w:r>
            <w:r w:rsidRPr="000303D6">
              <w:t xml:space="preserve"> serie</w:t>
            </w:r>
            <w:r w:rsidRPr="000303D6">
              <w:rPr>
                <w:i/>
              </w:rPr>
              <w:t xml:space="preserve"> sculpturen in goud messing</w:t>
            </w:r>
            <w:r w:rsidRPr="000303D6">
              <w:t xml:space="preserve">, 1994-2005, </w:t>
            </w:r>
            <w:r w:rsidR="000303D6" w:rsidRPr="000303D6">
              <w:t>geproduceerd door Short Stories</w:t>
            </w:r>
            <w:r w:rsidRPr="000303D6">
              <w:t>.</w:t>
            </w:r>
          </w:p>
          <w:p w:rsidR="00CF3A5F" w:rsidRPr="000303D6" w:rsidRDefault="00CF3A5F" w:rsidP="00CF3A5F">
            <w:pPr>
              <w:pStyle w:val="Geenafstand"/>
              <w:rPr>
                <w:lang w:val="en-GB"/>
              </w:rPr>
            </w:pPr>
            <w:r w:rsidRPr="000303D6">
              <w:rPr>
                <w:lang w:val="en-GB"/>
              </w:rPr>
              <w:t>Foto: Riccardo Bianchi</w:t>
            </w:r>
          </w:p>
          <w:p w:rsidR="00CF3A5F" w:rsidRPr="000303D6" w:rsidRDefault="00CF3A5F">
            <w:pPr>
              <w:rPr>
                <w:lang w:val="en-GB"/>
              </w:rPr>
            </w:pPr>
          </w:p>
        </w:tc>
      </w:tr>
      <w:tr w:rsidR="00F03DF6" w:rsidRPr="004C12F4" w:rsidTr="00107E0B">
        <w:tc>
          <w:tcPr>
            <w:tcW w:w="3652" w:type="dxa"/>
          </w:tcPr>
          <w:p w:rsidR="00CF3A5F" w:rsidRPr="00EE5DBF" w:rsidRDefault="003122B0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889678" cy="1365250"/>
                  <wp:effectExtent l="0" t="0" r="5715" b="6350"/>
                  <wp:docPr id="11" name="Afbeelding 11" descr="C:\Users\sfopm\Desktop\Mondo Mendini\Mondo Mendini\Beeldmateriaal Mondo Mendini\14. Lassù Performanc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fopm\Desktop\Mondo Mendini\Mondo Mendini\Beeldmateriaal Mondo Mendini\14. Lassù Performanc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820" cy="136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Pr="00E65605" w:rsidRDefault="00544FA5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  <w:r w:rsidR="00CF3A5F" w:rsidRPr="00E65605">
              <w:rPr>
                <w:lang w:val="en-GB"/>
              </w:rPr>
              <w:t>.</w:t>
            </w:r>
          </w:p>
          <w:p w:rsidR="00CF3A5F" w:rsidRPr="00E65605" w:rsidRDefault="00CF3A5F" w:rsidP="00CF3A5F">
            <w:pPr>
              <w:rPr>
                <w:lang w:val="en-GB"/>
              </w:rPr>
            </w:pPr>
            <w:r w:rsidRPr="00E65605">
              <w:rPr>
                <w:lang w:val="en-GB"/>
              </w:rPr>
              <w:t xml:space="preserve">Alessandro Mendini, </w:t>
            </w:r>
            <w:r w:rsidR="004465EE">
              <w:rPr>
                <w:i/>
                <w:lang w:val="en-GB"/>
              </w:rPr>
              <w:t>P</w:t>
            </w:r>
            <w:r w:rsidRPr="00E65605">
              <w:rPr>
                <w:i/>
                <w:lang w:val="en-GB"/>
              </w:rPr>
              <w:t>erformance Lassù</w:t>
            </w:r>
            <w:r w:rsidRPr="00E65605">
              <w:rPr>
                <w:lang w:val="en-GB"/>
              </w:rPr>
              <w:t>, 1974.</w:t>
            </w:r>
          </w:p>
          <w:p w:rsidR="00CF3A5F" w:rsidRPr="00E65605" w:rsidRDefault="00CF3A5F" w:rsidP="000303D6">
            <w:pPr>
              <w:rPr>
                <w:lang w:val="en-GB"/>
              </w:rPr>
            </w:pPr>
            <w:r w:rsidRPr="00E65605">
              <w:rPr>
                <w:lang w:val="en-GB"/>
              </w:rPr>
              <w:t xml:space="preserve">Foto: </w:t>
            </w:r>
            <w:r w:rsidR="00A56931" w:rsidRPr="001766C9">
              <w:rPr>
                <w:lang w:val="it-IT"/>
              </w:rPr>
              <w:t>Alessandro Mendini Archive</w:t>
            </w:r>
          </w:p>
          <w:p w:rsidR="00CF3A5F" w:rsidRPr="00E65605" w:rsidRDefault="00CF3A5F">
            <w:pPr>
              <w:rPr>
                <w:lang w:val="en-GB"/>
              </w:rPr>
            </w:pPr>
          </w:p>
        </w:tc>
      </w:tr>
      <w:tr w:rsidR="00F03DF6" w:rsidRPr="00C4124C" w:rsidTr="00107E0B">
        <w:tc>
          <w:tcPr>
            <w:tcW w:w="3652" w:type="dxa"/>
          </w:tcPr>
          <w:p w:rsidR="00CF3A5F" w:rsidRPr="00CF3A5F" w:rsidRDefault="00CF3A5F">
            <w:pPr>
              <w:rPr>
                <w:b/>
              </w:rPr>
            </w:pPr>
            <w:r w:rsidRPr="00EE5DBF">
              <w:rPr>
                <w:noProof/>
                <w:lang w:eastAsia="nl-NL"/>
              </w:rPr>
              <w:drawing>
                <wp:inline distT="0" distB="0" distL="0" distR="0" wp14:anchorId="44A8380A" wp14:editId="047AA0EB">
                  <wp:extent cx="1116000" cy="1080000"/>
                  <wp:effectExtent l="0" t="0" r="8255" b="6350"/>
                  <wp:docPr id="5" name="Afbeelding 5" descr="O:\2019 Mondo Mendini\04 - Catalogus\02 - Afbeeldingen Catalogus\AFBEELDINGEN MONDO MENDINI\MW-009 Mendini, Lassù, Vitra Museum (ph Atelier Mendini)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2019 Mondo Mendini\04 - Catalogus\02 - Afbeeldingen Catalogus\AFBEELDINGEN MONDO MENDINI\MW-009 Mendini, Lassù, Vitra Museum (ph Atelier Mendini)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Pr="00E65605" w:rsidRDefault="00544FA5">
            <w:pPr>
              <w:rPr>
                <w:lang w:val="en-GB"/>
              </w:rPr>
            </w:pPr>
            <w:r>
              <w:rPr>
                <w:lang w:val="en-GB"/>
              </w:rPr>
              <w:t>16</w:t>
            </w:r>
            <w:r w:rsidR="00CF3A5F" w:rsidRPr="00E65605">
              <w:rPr>
                <w:lang w:val="en-GB"/>
              </w:rPr>
              <w:t>.</w:t>
            </w:r>
          </w:p>
          <w:p w:rsidR="00CF3A5F" w:rsidRPr="00CF3A5F" w:rsidRDefault="00CF3A5F" w:rsidP="00CF3A5F">
            <w:pPr>
              <w:rPr>
                <w:lang w:val="en-GB"/>
              </w:rPr>
            </w:pPr>
            <w:r w:rsidRPr="00E65605">
              <w:rPr>
                <w:lang w:val="en-GB"/>
              </w:rPr>
              <w:t xml:space="preserve">Alessandro Mendini, </w:t>
            </w:r>
            <w:r w:rsidRPr="00E65605">
              <w:rPr>
                <w:i/>
                <w:lang w:val="en-GB"/>
              </w:rPr>
              <w:t>La</w:t>
            </w:r>
            <w:r w:rsidRPr="00CF3A5F">
              <w:rPr>
                <w:i/>
                <w:lang w:val="en-GB"/>
              </w:rPr>
              <w:t>ssù</w:t>
            </w:r>
            <w:r w:rsidRPr="00CF3A5F">
              <w:rPr>
                <w:lang w:val="en-GB"/>
              </w:rPr>
              <w:t>, 1974, collectie Vitra Design Museum, Weil am Rhein.</w:t>
            </w:r>
          </w:p>
          <w:p w:rsidR="00CF3A5F" w:rsidRPr="005F7A04" w:rsidRDefault="00CF3A5F" w:rsidP="005F7A04">
            <w:pPr>
              <w:rPr>
                <w:lang w:val="en-GB"/>
              </w:rPr>
            </w:pPr>
            <w:r w:rsidRPr="005F7A04">
              <w:rPr>
                <w:lang w:val="en-GB"/>
              </w:rPr>
              <w:t xml:space="preserve">Foto: </w:t>
            </w:r>
            <w:r w:rsidR="005F7A04">
              <w:rPr>
                <w:lang w:val="en-GB"/>
              </w:rPr>
              <w:t xml:space="preserve">Vitra Design Museum </w:t>
            </w:r>
            <w:r w:rsidR="005F7A04" w:rsidRPr="005F7A04">
              <w:rPr>
                <w:lang w:val="en-GB"/>
              </w:rPr>
              <w:t>-</w:t>
            </w:r>
            <w:r w:rsidR="005F7A04">
              <w:rPr>
                <w:lang w:val="en-GB"/>
              </w:rPr>
              <w:t xml:space="preserve"> </w:t>
            </w:r>
            <w:r w:rsidR="005F7A04" w:rsidRPr="005F7A04">
              <w:rPr>
                <w:lang w:val="en-GB"/>
              </w:rPr>
              <w:t>Alessandro Mendini Archive</w:t>
            </w:r>
          </w:p>
          <w:p w:rsidR="00CF3A5F" w:rsidRPr="005F7A04" w:rsidRDefault="00CF3A5F">
            <w:pPr>
              <w:rPr>
                <w:lang w:val="en-GB"/>
              </w:rPr>
            </w:pPr>
          </w:p>
        </w:tc>
      </w:tr>
      <w:tr w:rsidR="00F03DF6" w:rsidRPr="00CF3A5F" w:rsidTr="00107E0B">
        <w:tc>
          <w:tcPr>
            <w:tcW w:w="3652" w:type="dxa"/>
          </w:tcPr>
          <w:p w:rsidR="00CF3A5F" w:rsidRPr="00CF3A5F" w:rsidRDefault="00F03DF6">
            <w:pPr>
              <w:rPr>
                <w:b/>
              </w:rPr>
            </w:pPr>
            <w:r w:rsidRPr="00F03DF6">
              <w:rPr>
                <w:b/>
                <w:noProof/>
                <w:lang w:eastAsia="nl-NL"/>
              </w:rPr>
              <w:drawing>
                <wp:inline distT="0" distB="0" distL="0" distR="0">
                  <wp:extent cx="1154225" cy="1714500"/>
                  <wp:effectExtent l="0" t="0" r="8255" b="0"/>
                  <wp:docPr id="130" name="Afbeelding 130" descr="\\GRM-FS01\folderredirection$\SarahFopma\Desktop\Persbeelden 2 Mondo Mendini\2004.0031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GRM-FS01\folderredirection$\SarahFopma\Desktop\Persbeelden 2 Mondo Mendini\2004.0031 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483" cy="172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CF3A5F" w:rsidRDefault="00544FA5">
            <w:r>
              <w:t>17</w:t>
            </w:r>
            <w:r w:rsidR="00CF3A5F">
              <w:t>.</w:t>
            </w:r>
          </w:p>
          <w:p w:rsidR="00CF3A5F" w:rsidRDefault="00CF3A5F" w:rsidP="00CF3A5F">
            <w:r>
              <w:t xml:space="preserve">Alessandro Mendini, </w:t>
            </w:r>
            <w:r>
              <w:rPr>
                <w:i/>
              </w:rPr>
              <w:t>T</w:t>
            </w:r>
            <w:r>
              <w:rPr>
                <w:rFonts w:cstheme="minorHAnsi"/>
                <w:i/>
              </w:rPr>
              <w:t>ê</w:t>
            </w:r>
            <w:r w:rsidR="00F03DF6">
              <w:rPr>
                <w:i/>
              </w:rPr>
              <w:t>te g</w:t>
            </w:r>
            <w:r w:rsidRPr="00447D7F">
              <w:rPr>
                <w:i/>
              </w:rPr>
              <w:t>éante</w:t>
            </w:r>
            <w:r>
              <w:t xml:space="preserve">, </w:t>
            </w:r>
            <w:r w:rsidR="00E6522F">
              <w:t xml:space="preserve">2002, collectie </w:t>
            </w:r>
            <w:r w:rsidR="005F7A04" w:rsidRPr="005F7A04">
              <w:t>Alessandro Mendini</w:t>
            </w:r>
            <w:r w:rsidR="00E6522F">
              <w:t>, Milaan.</w:t>
            </w:r>
          </w:p>
          <w:p w:rsidR="00B34C13" w:rsidRPr="00CF3A5F" w:rsidRDefault="00CF3A5F">
            <w:r>
              <w:t xml:space="preserve">Foto: </w:t>
            </w:r>
            <w:r w:rsidR="00F03DF6" w:rsidRPr="00F03DF6">
              <w:t>Groninger Museum / Heinz Aebi</w:t>
            </w:r>
          </w:p>
        </w:tc>
      </w:tr>
      <w:tr w:rsidR="00F03DF6" w:rsidRPr="00993FD3" w:rsidTr="00107E0B">
        <w:tc>
          <w:tcPr>
            <w:tcW w:w="3652" w:type="dxa"/>
          </w:tcPr>
          <w:p w:rsidR="00993FD3" w:rsidRPr="009C213C" w:rsidRDefault="00993FD3">
            <w:pPr>
              <w:rPr>
                <w:noProof/>
                <w:lang w:eastAsia="nl-NL"/>
              </w:rPr>
            </w:pPr>
            <w:r w:rsidRPr="00EC2060">
              <w:rPr>
                <w:b/>
                <w:noProof/>
                <w:lang w:eastAsia="nl-NL"/>
              </w:rPr>
              <w:lastRenderedPageBreak/>
              <w:drawing>
                <wp:inline distT="0" distB="0" distL="0" distR="0" wp14:anchorId="426FBF4A" wp14:editId="540A57B1">
                  <wp:extent cx="1159441" cy="1342930"/>
                  <wp:effectExtent l="0" t="0" r="3175" b="0"/>
                  <wp:docPr id="25" name="Afbeelding 25" descr="O:\Iedereen\ruud\foto's Mondo Mendini\Creditline bekend, nog naar Rudo sturen\MW-060 Mendini, Giostrina, Museo Alessi (ph Sergio Ricccio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Iedereen\ruud\foto's Mondo Mendini\Creditline bekend, nog naar Rudo sturen\MW-060 Mendini, Giostrina, Museo Alessi (ph Sergio Ricccio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564" cy="135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Default="00544FA5" w:rsidP="00993FD3">
            <w:r>
              <w:t>18.</w:t>
            </w:r>
          </w:p>
          <w:p w:rsidR="00993FD3" w:rsidRDefault="00993FD3" w:rsidP="00993FD3">
            <w:pPr>
              <w:rPr>
                <w:lang w:val="en-GB"/>
              </w:rPr>
            </w:pPr>
            <w:r w:rsidRPr="002A7DE3">
              <w:t xml:space="preserve">Alessandro Mendini, </w:t>
            </w:r>
            <w:r w:rsidRPr="002A7DE3">
              <w:rPr>
                <w:i/>
              </w:rPr>
              <w:t>Giostrina Alessi</w:t>
            </w:r>
            <w:r w:rsidRPr="002A7DE3">
              <w:t>, 2000, draaimolentje met muziek,</w:t>
            </w:r>
            <w:r>
              <w:t xml:space="preserve"> </w:t>
            </w:r>
            <w:r>
              <w:rPr>
                <w:lang w:val="en-GB"/>
              </w:rPr>
              <w:t>gelakt hout, staal, plastic,</w:t>
            </w:r>
            <w:r w:rsidRPr="002A7DE3">
              <w:rPr>
                <w:lang w:val="en-GB"/>
              </w:rPr>
              <w:t xml:space="preserve"> Museo Alessi, Crusinallo</w:t>
            </w:r>
          </w:p>
          <w:p w:rsidR="00993FD3" w:rsidRPr="00993FD3" w:rsidRDefault="00993FD3" w:rsidP="00993FD3">
            <w:pPr>
              <w:rPr>
                <w:lang w:val="en-GB"/>
              </w:rPr>
            </w:pPr>
            <w:r>
              <w:rPr>
                <w:lang w:val="en-GB"/>
              </w:rPr>
              <w:t xml:space="preserve">Foto: </w:t>
            </w:r>
            <w:r w:rsidRPr="002A7DE3">
              <w:rPr>
                <w:lang w:val="en-GB"/>
              </w:rPr>
              <w:t>Museo Alessi / Sergio Ricco</w:t>
            </w:r>
          </w:p>
        </w:tc>
      </w:tr>
      <w:tr w:rsidR="00F03DF6" w:rsidRPr="00544FA5" w:rsidTr="00107E0B">
        <w:tc>
          <w:tcPr>
            <w:tcW w:w="3652" w:type="dxa"/>
          </w:tcPr>
          <w:p w:rsidR="00544FA5" w:rsidRPr="00EC2060" w:rsidRDefault="00544FA5">
            <w:pPr>
              <w:rPr>
                <w:b/>
                <w:noProof/>
                <w:lang w:eastAsia="nl-NL"/>
              </w:rPr>
            </w:pPr>
            <w:r w:rsidRPr="00967191">
              <w:rPr>
                <w:noProof/>
                <w:lang w:eastAsia="nl-NL"/>
              </w:rPr>
              <w:drawing>
                <wp:inline distT="0" distB="0" distL="0" distR="0" wp14:anchorId="1E941BDE" wp14:editId="32FDDA88">
                  <wp:extent cx="1105058" cy="1562100"/>
                  <wp:effectExtent l="0" t="0" r="0" b="0"/>
                  <wp:docPr id="28" name="Afbeelding 28" descr="O:\Iedereen\ruud\foto's Mondo Mendini\MW-062.A Mara Voce 2, 100% Make-Up, Groninger Museum (ph Atelier Mendini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:\Iedereen\ruud\foto's Mondo Mendini\MW-062.A Mara Voce 2, 100% Make-Up, Groninger Museum (ph Atelier Mendini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520" cy="156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Default="00544FA5" w:rsidP="00544FA5">
            <w:r>
              <w:t>19.</w:t>
            </w:r>
          </w:p>
          <w:p w:rsidR="00544FA5" w:rsidRDefault="00544FA5" w:rsidP="00544FA5">
            <w:r>
              <w:t xml:space="preserve">Alessandro Mendini en Mara Voce, </w:t>
            </w:r>
            <w:r w:rsidRPr="002A7DE3">
              <w:rPr>
                <w:i/>
              </w:rPr>
              <w:t>100% Make Up</w:t>
            </w:r>
            <w:r>
              <w:t>, 1992, vaas voor Alessi, porselein, Groninger Museum</w:t>
            </w:r>
          </w:p>
          <w:p w:rsidR="00544FA5" w:rsidRPr="002A7DE3" w:rsidRDefault="00544FA5" w:rsidP="00544FA5">
            <w:r>
              <w:t xml:space="preserve">Foto: </w:t>
            </w:r>
            <w:r w:rsidRPr="002A7DE3">
              <w:t>Groninger Museum / Marten de Leeuw</w:t>
            </w:r>
          </w:p>
        </w:tc>
      </w:tr>
      <w:tr w:rsidR="00F03DF6" w:rsidRPr="00544FA5" w:rsidTr="00107E0B">
        <w:tc>
          <w:tcPr>
            <w:tcW w:w="3652" w:type="dxa"/>
          </w:tcPr>
          <w:p w:rsidR="00544FA5" w:rsidRPr="00967191" w:rsidRDefault="00544FA5">
            <w:pPr>
              <w:rPr>
                <w:noProof/>
                <w:lang w:eastAsia="nl-NL"/>
              </w:rPr>
            </w:pPr>
            <w:r w:rsidRPr="00967191">
              <w:rPr>
                <w:noProof/>
                <w:lang w:eastAsia="nl-NL"/>
              </w:rPr>
              <w:drawing>
                <wp:inline distT="0" distB="0" distL="0" distR="0" wp14:anchorId="5869B16A" wp14:editId="69C80393">
                  <wp:extent cx="1148505" cy="1724025"/>
                  <wp:effectExtent l="0" t="0" r="0" b="0"/>
                  <wp:docPr id="29" name="Afbeelding 29" descr="O:\Iedereen\ruud\foto's Mondo Mendini\MW-027 Mendini, Falstaff, Venini Venice (Courtesy Venini Archiv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:\Iedereen\ruud\foto's Mondo Mendini\MW-027 Mendini, Falstaff, Venini Venice (Courtesy Venini Archiv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830" cy="172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Default="00544FA5" w:rsidP="00544FA5">
            <w:r>
              <w:t>20.</w:t>
            </w:r>
          </w:p>
          <w:p w:rsidR="00544FA5" w:rsidRDefault="00544FA5" w:rsidP="00544FA5">
            <w:r>
              <w:t xml:space="preserve">Alessandro Mendini, </w:t>
            </w:r>
            <w:r w:rsidRPr="002A7DE3">
              <w:rPr>
                <w:i/>
              </w:rPr>
              <w:t>Falstaff</w:t>
            </w:r>
            <w:r>
              <w:t>, 2015, sculptuur voor</w:t>
            </w:r>
          </w:p>
          <w:p w:rsidR="00544FA5" w:rsidRDefault="00544FA5" w:rsidP="00544FA5">
            <w:r w:rsidRPr="002A7DE3">
              <w:rPr>
                <w:lang w:val="en-GB"/>
              </w:rPr>
              <w:t>Venini, glas, Venini, Venetië</w:t>
            </w:r>
          </w:p>
        </w:tc>
      </w:tr>
      <w:tr w:rsidR="00F03DF6" w:rsidRPr="00C4124C" w:rsidTr="00107E0B">
        <w:tc>
          <w:tcPr>
            <w:tcW w:w="3652" w:type="dxa"/>
          </w:tcPr>
          <w:p w:rsidR="00B34C13" w:rsidRPr="009C213C" w:rsidRDefault="00B34C13">
            <w:pPr>
              <w:rPr>
                <w:noProof/>
                <w:lang w:eastAsia="nl-NL"/>
              </w:rPr>
            </w:pPr>
            <w:r w:rsidRPr="009C37AD">
              <w:rPr>
                <w:noProof/>
                <w:lang w:eastAsia="nl-NL"/>
              </w:rPr>
              <w:drawing>
                <wp:inline distT="0" distB="0" distL="0" distR="0" wp14:anchorId="049A3783" wp14:editId="2B505CCE">
                  <wp:extent cx="1401921" cy="1845882"/>
                  <wp:effectExtent l="0" t="0" r="8255" b="2540"/>
                  <wp:docPr id="19" name="Afbeelding 19" descr="O:\Iedereen\ruud\foto's Mondo Mendini\MW-002 Mendini, Petite cathédrale, Fondation Cartier Paris (ph Atelier Mendini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Iedereen\ruud\foto's Mondo Mendini\MW-002 Mendini, Petite cathédrale, Fondation Cartier Paris (ph Atelier Mendini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66" cy="185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Default="00A56931" w:rsidP="00B34C13">
            <w:r>
              <w:t>21</w:t>
            </w:r>
            <w:r w:rsidR="00544FA5">
              <w:t>.</w:t>
            </w:r>
          </w:p>
          <w:p w:rsidR="00B34C13" w:rsidRPr="00831C1E" w:rsidRDefault="00B34C13" w:rsidP="00B34C13">
            <w:r w:rsidRPr="00831C1E">
              <w:t xml:space="preserve">Alessandro Mendini, </w:t>
            </w:r>
            <w:r w:rsidRPr="00831C1E">
              <w:rPr>
                <w:i/>
              </w:rPr>
              <w:t>Petite cathédrale</w:t>
            </w:r>
            <w:r w:rsidRPr="00831C1E">
              <w:t>, 1996-2002,</w:t>
            </w:r>
          </w:p>
          <w:p w:rsidR="00B34C13" w:rsidRPr="00831C1E" w:rsidRDefault="00B34C13" w:rsidP="00B34C13">
            <w:r w:rsidRPr="00831C1E">
              <w:t>miniatuurgebouwtje voor Bisazza, mozaïek, hout, glas,</w:t>
            </w:r>
          </w:p>
          <w:p w:rsidR="00B34C13" w:rsidRPr="00831C1E" w:rsidRDefault="00B34C13" w:rsidP="00B34C13">
            <w:pPr>
              <w:rPr>
                <w:lang w:val="en-GB"/>
              </w:rPr>
            </w:pPr>
            <w:r w:rsidRPr="00C4124C">
              <w:rPr>
                <w:lang w:val="en-GB"/>
              </w:rPr>
              <w:t>plastic, raam doo</w:t>
            </w:r>
            <w:r w:rsidRPr="00831C1E">
              <w:rPr>
                <w:lang w:val="en-GB"/>
              </w:rPr>
              <w:t>r Mimmo Rotella,</w:t>
            </w:r>
          </w:p>
          <w:p w:rsidR="00B34C13" w:rsidRDefault="00B34C13" w:rsidP="00B34C13">
            <w:pPr>
              <w:rPr>
                <w:lang w:val="en-GB"/>
              </w:rPr>
            </w:pPr>
            <w:r w:rsidRPr="00831C1E">
              <w:rPr>
                <w:lang w:val="en-GB"/>
              </w:rPr>
              <w:t>Fondation Cartier pour l’art contemporain, Parijs</w:t>
            </w:r>
          </w:p>
          <w:p w:rsidR="00B34C13" w:rsidRDefault="00B34C13" w:rsidP="00B34C13">
            <w:pPr>
              <w:rPr>
                <w:lang w:val="en-GB"/>
              </w:rPr>
            </w:pPr>
            <w:r>
              <w:rPr>
                <w:lang w:val="en-GB"/>
              </w:rPr>
              <w:t xml:space="preserve">Foto: </w:t>
            </w:r>
            <w:r w:rsidRPr="00831C1E">
              <w:rPr>
                <w:lang w:val="en-GB"/>
              </w:rPr>
              <w:t>Fondation Cartier pour l’art contemporain / Luc Bougly</w:t>
            </w:r>
          </w:p>
          <w:p w:rsidR="00B34C13" w:rsidRPr="00B34C13" w:rsidRDefault="00B34C13">
            <w:pPr>
              <w:rPr>
                <w:lang w:val="en-GB"/>
              </w:rPr>
            </w:pPr>
          </w:p>
        </w:tc>
      </w:tr>
      <w:tr w:rsidR="00F03DF6" w:rsidRPr="00C4124C" w:rsidTr="00107E0B">
        <w:tc>
          <w:tcPr>
            <w:tcW w:w="3652" w:type="dxa"/>
          </w:tcPr>
          <w:p w:rsidR="00B34C13" w:rsidRPr="00B34C13" w:rsidRDefault="00B34C13">
            <w:pPr>
              <w:rPr>
                <w:noProof/>
                <w:lang w:val="en-GB" w:eastAsia="nl-NL"/>
              </w:rPr>
            </w:pPr>
            <w:r w:rsidRPr="009C37AD">
              <w:rPr>
                <w:noProof/>
                <w:lang w:eastAsia="nl-NL"/>
              </w:rPr>
              <w:drawing>
                <wp:inline distT="0" distB="0" distL="0" distR="0" wp14:anchorId="67FC5666" wp14:editId="568B8874">
                  <wp:extent cx="1349460" cy="1600200"/>
                  <wp:effectExtent l="0" t="0" r="3175" b="0"/>
                  <wp:docPr id="20" name="Afbeelding 20" descr="O:\Iedereen\ruud\foto's Mondo Mendini\MW-002 Fondation Cartier Paris, Petite cathédrale, Visage Arcaique 1 (ph Luc Boegly, Fondation Cartier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Iedereen\ruud\foto's Mondo Mendini\MW-002 Fondation Cartier Paris, Petite cathédrale, Visage Arcaique 1 (ph Luc Boegly, Fondation Cartier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07" cy="160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Default="00A56931" w:rsidP="00B34C13">
            <w:pPr>
              <w:rPr>
                <w:lang w:val="en-GB"/>
              </w:rPr>
            </w:pPr>
            <w:r>
              <w:rPr>
                <w:lang w:val="en-GB"/>
              </w:rPr>
              <w:t>22</w:t>
            </w:r>
            <w:r w:rsidR="00544FA5">
              <w:rPr>
                <w:lang w:val="en-GB"/>
              </w:rPr>
              <w:t>.</w:t>
            </w:r>
          </w:p>
          <w:p w:rsidR="00B34C13" w:rsidRPr="009C37AD" w:rsidRDefault="00B34C13" w:rsidP="00B34C13">
            <w:pPr>
              <w:rPr>
                <w:lang w:val="en-GB"/>
              </w:rPr>
            </w:pPr>
            <w:r w:rsidRPr="009C37AD">
              <w:rPr>
                <w:lang w:val="en-GB"/>
              </w:rPr>
              <w:t xml:space="preserve">Alessandro Mendini, </w:t>
            </w:r>
            <w:r w:rsidRPr="009C37AD">
              <w:rPr>
                <w:i/>
                <w:lang w:val="en-GB"/>
              </w:rPr>
              <w:t>Visage archaïque</w:t>
            </w:r>
            <w:r w:rsidRPr="009C37AD">
              <w:rPr>
                <w:lang w:val="en-GB"/>
              </w:rPr>
              <w:t>, 2002, sculptuur</w:t>
            </w:r>
          </w:p>
          <w:p w:rsidR="00B34C13" w:rsidRPr="00831C1E" w:rsidRDefault="00B34C13" w:rsidP="00B34C13">
            <w:pPr>
              <w:rPr>
                <w:lang w:val="en-GB"/>
              </w:rPr>
            </w:pPr>
            <w:r w:rsidRPr="00831C1E">
              <w:rPr>
                <w:lang w:val="en-GB"/>
              </w:rPr>
              <w:t>voor Bisazza, handgesneden goudmozaïek, Swarovski</w:t>
            </w:r>
          </w:p>
          <w:p w:rsidR="00B34C13" w:rsidRDefault="00B34C13" w:rsidP="00B34C13">
            <w:pPr>
              <w:rPr>
                <w:lang w:val="en-GB"/>
              </w:rPr>
            </w:pPr>
            <w:r w:rsidRPr="00831C1E">
              <w:rPr>
                <w:lang w:val="en-GB"/>
              </w:rPr>
              <w:t>kristal, Fondation Cartier pour l’art contemporain, Parijs</w:t>
            </w:r>
          </w:p>
          <w:p w:rsidR="00B34C13" w:rsidRPr="00B34C13" w:rsidRDefault="00B34C13" w:rsidP="00B34C13">
            <w:pPr>
              <w:rPr>
                <w:lang w:val="en-GB"/>
              </w:rPr>
            </w:pPr>
            <w:r>
              <w:rPr>
                <w:lang w:val="en-GB"/>
              </w:rPr>
              <w:t xml:space="preserve">Foto: Luc Boegly / </w:t>
            </w:r>
            <w:r w:rsidRPr="00831C1E">
              <w:rPr>
                <w:lang w:val="en-GB"/>
              </w:rPr>
              <w:t xml:space="preserve">Fondation </w:t>
            </w:r>
            <w:r>
              <w:rPr>
                <w:lang w:val="en-GB"/>
              </w:rPr>
              <w:t>Cartier pour l’art contemporain</w:t>
            </w:r>
          </w:p>
        </w:tc>
      </w:tr>
      <w:tr w:rsidR="00F03DF6" w:rsidRPr="00C4124C" w:rsidTr="00107E0B">
        <w:tc>
          <w:tcPr>
            <w:tcW w:w="3652" w:type="dxa"/>
          </w:tcPr>
          <w:p w:rsidR="00B34C13" w:rsidRPr="00B34C13" w:rsidRDefault="00B34C13">
            <w:pPr>
              <w:rPr>
                <w:noProof/>
                <w:lang w:val="en-GB" w:eastAsia="nl-NL"/>
              </w:rPr>
            </w:pPr>
            <w:r w:rsidRPr="009C37AD">
              <w:rPr>
                <w:noProof/>
                <w:lang w:eastAsia="nl-NL"/>
              </w:rPr>
              <w:lastRenderedPageBreak/>
              <w:drawing>
                <wp:inline distT="0" distB="0" distL="0" distR="0" wp14:anchorId="3ACF5D66" wp14:editId="403EE0F4">
                  <wp:extent cx="1123950" cy="1685925"/>
                  <wp:effectExtent l="0" t="0" r="0" b="9525"/>
                  <wp:docPr id="21" name="Afbeelding 21" descr="O:\Iedereen\ruud\foto's Mondo Mendini\MW-004 Mendini, Cartier Column 4 Fondation Cartier(ph Philippe Gontier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Iedereen\ruud\foto's Mondo Mendini\MW-004 Mendini, Cartier Column 4 Fondation Cartier(ph Philippe Gontier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3" cy="168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Default="00A56931" w:rsidP="00B34C13">
            <w:pPr>
              <w:rPr>
                <w:lang w:val="en-GB"/>
              </w:rPr>
            </w:pPr>
            <w:r>
              <w:rPr>
                <w:lang w:val="en-GB"/>
              </w:rPr>
              <w:t>23</w:t>
            </w:r>
            <w:r w:rsidR="00544FA5">
              <w:rPr>
                <w:lang w:val="en-GB"/>
              </w:rPr>
              <w:t>.</w:t>
            </w:r>
          </w:p>
          <w:p w:rsidR="00B34C13" w:rsidRPr="00831C1E" w:rsidRDefault="00B34C13" w:rsidP="00B34C13">
            <w:pPr>
              <w:rPr>
                <w:lang w:val="en-GB"/>
              </w:rPr>
            </w:pPr>
            <w:r w:rsidRPr="00831C1E">
              <w:rPr>
                <w:lang w:val="en-GB"/>
              </w:rPr>
              <w:t xml:space="preserve">Alessandro Mendini, </w:t>
            </w:r>
            <w:r w:rsidRPr="00831C1E">
              <w:rPr>
                <w:i/>
                <w:lang w:val="en-GB"/>
              </w:rPr>
              <w:t>Colonna di Cartier</w:t>
            </w:r>
            <w:r w:rsidRPr="00831C1E">
              <w:rPr>
                <w:lang w:val="en-GB"/>
              </w:rPr>
              <w:t>, 2009,</w:t>
            </w:r>
          </w:p>
          <w:p w:rsidR="00B34C13" w:rsidRPr="00B34C13" w:rsidRDefault="00B34C13" w:rsidP="00B34C13">
            <w:r w:rsidRPr="00B34C13">
              <w:t>goud, edelstenen, parels, brons, graniet, Cartier, Parijs</w:t>
            </w:r>
          </w:p>
          <w:p w:rsidR="00B34C13" w:rsidRPr="00A56931" w:rsidRDefault="00B34C13" w:rsidP="00B34C13">
            <w:pPr>
              <w:rPr>
                <w:lang w:val="en-GB"/>
              </w:rPr>
            </w:pPr>
            <w:r w:rsidRPr="00A56931">
              <w:rPr>
                <w:lang w:val="en-GB"/>
              </w:rPr>
              <w:t xml:space="preserve">Foto: Société Cartier / </w:t>
            </w:r>
            <w:r w:rsidR="00A56931" w:rsidRPr="001766C9">
              <w:rPr>
                <w:lang w:val="it-IT"/>
              </w:rPr>
              <w:t>Alessandro Mendini Archive</w:t>
            </w:r>
          </w:p>
          <w:p w:rsidR="00B34C13" w:rsidRPr="00A56931" w:rsidRDefault="00B34C13">
            <w:pPr>
              <w:rPr>
                <w:lang w:val="en-GB"/>
              </w:rPr>
            </w:pPr>
          </w:p>
        </w:tc>
      </w:tr>
      <w:tr w:rsidR="00F03DF6" w:rsidRPr="00B34C13" w:rsidTr="00107E0B">
        <w:tc>
          <w:tcPr>
            <w:tcW w:w="3652" w:type="dxa"/>
          </w:tcPr>
          <w:p w:rsidR="00B34C13" w:rsidRPr="00B34C13" w:rsidRDefault="00A56931">
            <w:pPr>
              <w:rPr>
                <w:noProof/>
                <w:lang w:val="en-GB" w:eastAsia="nl-NL"/>
              </w:rPr>
            </w:pPr>
            <w:r w:rsidRPr="00F03DF6">
              <w:rPr>
                <w:noProof/>
                <w:lang w:eastAsia="nl-NL"/>
              </w:rPr>
              <w:drawing>
                <wp:inline distT="0" distB="0" distL="0" distR="0" wp14:anchorId="12C8CF05" wp14:editId="3CBAB9A0">
                  <wp:extent cx="1320300" cy="1979566"/>
                  <wp:effectExtent l="0" t="0" r="0" b="1905"/>
                  <wp:docPr id="133" name="Afbeelding 133" descr="\\GRM-FS01\folderredirection$\SarahFopma\Desktop\Persbeelden 2 Mondo Mendini\Maison Matisse_ Sinuo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GRM-FS01\folderredirection$\SarahFopma\Desktop\Persbeelden 2 Mondo Mendini\Maison Matisse_ Sinuo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89" cy="198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A56931" w:rsidRDefault="00A56931" w:rsidP="00A56931">
            <w:r>
              <w:t>24.</w:t>
            </w:r>
          </w:p>
          <w:p w:rsidR="00B34C13" w:rsidRPr="00B34C13" w:rsidRDefault="00A56931" w:rsidP="00A56931">
            <w:r>
              <w:t xml:space="preserve">Alessandro Mendini, </w:t>
            </w:r>
            <w:r w:rsidRPr="0034083D">
              <w:rPr>
                <w:i/>
              </w:rPr>
              <w:t>Sinuoso</w:t>
            </w:r>
            <w:r>
              <w:t xml:space="preserve">, 2019, keramische vaas voor Maison Matisse, </w:t>
            </w:r>
            <w:r w:rsidRPr="001766C9">
              <w:rPr>
                <w:lang w:val="it-IT"/>
              </w:rPr>
              <w:t>Alessandro Mendini Archive</w:t>
            </w:r>
            <w:r>
              <w:t>, Milaan</w:t>
            </w:r>
          </w:p>
        </w:tc>
      </w:tr>
      <w:tr w:rsidR="00F03DF6" w:rsidRPr="00B34C13" w:rsidTr="00107E0B">
        <w:tc>
          <w:tcPr>
            <w:tcW w:w="3652" w:type="dxa"/>
          </w:tcPr>
          <w:p w:rsidR="00B34C13" w:rsidRPr="00B34C13" w:rsidRDefault="00B34C13">
            <w:pPr>
              <w:rPr>
                <w:noProof/>
                <w:lang w:eastAsia="nl-NL"/>
              </w:rPr>
            </w:pPr>
            <w:r w:rsidRPr="00DD6B53">
              <w:rPr>
                <w:noProof/>
                <w:lang w:eastAsia="nl-NL"/>
              </w:rPr>
              <w:drawing>
                <wp:inline distT="0" distB="0" distL="0" distR="0" wp14:anchorId="1899E2C0" wp14:editId="629C9120">
                  <wp:extent cx="1331513" cy="1866900"/>
                  <wp:effectExtent l="0" t="0" r="2540" b="0"/>
                  <wp:docPr id="23" name="Afbeelding 23" descr="O:\PR-Afdeling\PR en pers\Persfoto's\T_Mondo Mendini\Extra beeldmateriaal (alleen gebruiken op explicitiet verzoek van journalisten)\2. Matiss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PR-Afdeling\PR en pers\Persfoto's\T_Mondo Mendini\Extra beeldmateriaal (alleen gebruiken op explicitiet verzoek van journalisten)\2. Matiss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42" cy="186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Default="00544FA5" w:rsidP="00B34C13">
            <w:r>
              <w:t>2</w:t>
            </w:r>
            <w:r w:rsidR="00A56931">
              <w:t>5</w:t>
            </w:r>
            <w:r>
              <w:t>.</w:t>
            </w:r>
          </w:p>
          <w:p w:rsidR="00B34C13" w:rsidRDefault="00B34C13" w:rsidP="00B34C13">
            <w:r>
              <w:t xml:space="preserve">Henri Matisse, </w:t>
            </w:r>
            <w:r w:rsidRPr="0034083D">
              <w:rPr>
                <w:i/>
              </w:rPr>
              <w:t>Rocaille fauteuil en boeket tulpen</w:t>
            </w:r>
            <w:r>
              <w:t>, 1943,</w:t>
            </w:r>
          </w:p>
          <w:p w:rsidR="00B34C13" w:rsidRPr="00B34C13" w:rsidRDefault="00B34C13" w:rsidP="00B34C13">
            <w:r>
              <w:t>kleurpotlood op papier, privécollectie, Parijs</w:t>
            </w:r>
          </w:p>
        </w:tc>
      </w:tr>
      <w:tr w:rsidR="00A56931" w:rsidRPr="00B34C13" w:rsidTr="00107E0B">
        <w:tc>
          <w:tcPr>
            <w:tcW w:w="3652" w:type="dxa"/>
          </w:tcPr>
          <w:p w:rsidR="00A56931" w:rsidRPr="00DD6B53" w:rsidRDefault="00A56931">
            <w:pPr>
              <w:rPr>
                <w:noProof/>
                <w:lang w:eastAsia="nl-NL"/>
              </w:rPr>
            </w:pPr>
            <w:r w:rsidRPr="00DD6B53">
              <w:rPr>
                <w:noProof/>
                <w:lang w:eastAsia="nl-NL"/>
              </w:rPr>
              <w:drawing>
                <wp:inline distT="0" distB="0" distL="0" distR="0" wp14:anchorId="48A0EE55" wp14:editId="60E3FD6E">
                  <wp:extent cx="1530000" cy="1440000"/>
                  <wp:effectExtent l="0" t="0" r="0" b="8255"/>
                  <wp:docPr id="131" name="Afbeelding 131" descr="O:\PR-Afdeling\PR en pers\Persfoto's\T_Mondo Mendini\Extra beeldmateriaal (alleen gebruiken op explicitiet verzoek van journalisten)\1. Signac Mantes Kröller Mü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PR-Afdeling\PR en pers\Persfoto's\T_Mondo Mendini\Extra beeldmateriaal (alleen gebruiken op explicitiet verzoek van journalisten)\1. Signac Mantes Kröller Mül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A56931" w:rsidRDefault="00A56931" w:rsidP="00A56931">
            <w:r>
              <w:t>26.</w:t>
            </w:r>
          </w:p>
          <w:p w:rsidR="00A56931" w:rsidRDefault="00A56931" w:rsidP="00A56931">
            <w:r>
              <w:t xml:space="preserve">Paul Signac, </w:t>
            </w:r>
            <w:r w:rsidRPr="0034083D">
              <w:rPr>
                <w:i/>
              </w:rPr>
              <w:t>Mantes</w:t>
            </w:r>
            <w:r>
              <w:t xml:space="preserve">, 1899/1900, olieverf op doek, </w:t>
            </w:r>
          </w:p>
          <w:p w:rsidR="00A56931" w:rsidRDefault="00A56931" w:rsidP="00A56931">
            <w:r>
              <w:t>Kröller-Müller Museum, Otterlo</w:t>
            </w:r>
          </w:p>
          <w:p w:rsidR="00A56931" w:rsidRDefault="00A56931" w:rsidP="00A56931">
            <w:r>
              <w:t xml:space="preserve">Foto: </w:t>
            </w:r>
            <w:r w:rsidRPr="0034083D">
              <w:t>Rik Klein Gotink, Harderwijk</w:t>
            </w:r>
          </w:p>
        </w:tc>
      </w:tr>
      <w:tr w:rsidR="00A56931" w:rsidRPr="00B34C13" w:rsidTr="00107E0B">
        <w:tc>
          <w:tcPr>
            <w:tcW w:w="3652" w:type="dxa"/>
          </w:tcPr>
          <w:p w:rsidR="00A56931" w:rsidRPr="00DD6B53" w:rsidRDefault="00A56931">
            <w:pPr>
              <w:rPr>
                <w:noProof/>
                <w:lang w:eastAsia="nl-NL"/>
              </w:rPr>
            </w:pPr>
            <w:r w:rsidRPr="00EC2060">
              <w:rPr>
                <w:noProof/>
                <w:lang w:eastAsia="nl-NL"/>
              </w:rPr>
              <w:drawing>
                <wp:inline distT="0" distB="0" distL="0" distR="0" wp14:anchorId="1222E564" wp14:editId="5FC6D989">
                  <wp:extent cx="1323975" cy="1084049"/>
                  <wp:effectExtent l="0" t="0" r="0" b="1905"/>
                  <wp:docPr id="132" name="Afbeelding 132" descr="O:\Iedereen\ruud\foto's Mondo Mendini\MW-163 Panel Mendini Proust, Atelier Mendini (ph Atelier Mendini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:\Iedereen\ruud\foto's Mondo Mendini\MW-163 Panel Mendini Proust, Atelier Mendini (ph Atelier Mendini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178" cy="108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A56931" w:rsidRDefault="00A56931" w:rsidP="00A56931">
            <w:pPr>
              <w:rPr>
                <w:lang w:val="en-GB"/>
              </w:rPr>
            </w:pPr>
            <w:r>
              <w:rPr>
                <w:lang w:val="en-GB"/>
              </w:rPr>
              <w:t>27.</w:t>
            </w:r>
          </w:p>
          <w:p w:rsidR="00A56931" w:rsidRDefault="00A56931" w:rsidP="00A56931">
            <w:r w:rsidRPr="002A7DE3">
              <w:rPr>
                <w:i/>
                <w:lang w:val="en-GB"/>
              </w:rPr>
              <w:t>Alessandro Mendini en Marcel Proust</w:t>
            </w:r>
            <w:r w:rsidRPr="002A7DE3">
              <w:rPr>
                <w:lang w:val="en-GB"/>
              </w:rPr>
              <w:t>, 2010, fotomontage door Laura Villani;</w:t>
            </w:r>
            <w:r>
              <w:rPr>
                <w:lang w:val="en-GB"/>
              </w:rPr>
              <w:t xml:space="preserve"> </w:t>
            </w:r>
            <w:r w:rsidRPr="002A7DE3">
              <w:rPr>
                <w:lang w:val="en-GB"/>
              </w:rPr>
              <w:t xml:space="preserve">portret Alessandro Mendini door Gitty Darugar, </w:t>
            </w:r>
            <w:r w:rsidRPr="001766C9">
              <w:rPr>
                <w:lang w:val="it-IT"/>
              </w:rPr>
              <w:t>Alessandro Mendini Archive</w:t>
            </w:r>
            <w:r w:rsidRPr="002A7DE3">
              <w:rPr>
                <w:lang w:val="en-GB"/>
              </w:rPr>
              <w:t>, Milaan</w:t>
            </w:r>
          </w:p>
        </w:tc>
      </w:tr>
      <w:tr w:rsidR="00F03DF6" w:rsidRPr="00B34C13" w:rsidTr="00107E0B">
        <w:tc>
          <w:tcPr>
            <w:tcW w:w="3652" w:type="dxa"/>
          </w:tcPr>
          <w:p w:rsidR="00B34C13" w:rsidRPr="00B34C13" w:rsidRDefault="00B34C13">
            <w:pPr>
              <w:rPr>
                <w:noProof/>
                <w:lang w:eastAsia="nl-NL"/>
              </w:rPr>
            </w:pPr>
            <w:r w:rsidRPr="00831C1E">
              <w:rPr>
                <w:noProof/>
                <w:lang w:eastAsia="nl-NL"/>
              </w:rPr>
              <w:lastRenderedPageBreak/>
              <w:drawing>
                <wp:inline distT="0" distB="0" distL="0" distR="0" wp14:anchorId="57FEA936" wp14:editId="5FAE4E96">
                  <wp:extent cx="1170992" cy="1551305"/>
                  <wp:effectExtent l="0" t="0" r="0" b="0"/>
                  <wp:docPr id="24" name="Afbeelding 24" descr="O:\PR-Afdeling\PR en pers\Persfoto's\T_Mondo Mendini\Extra beeldmateriaal (alleen gebruiken op explicitiet verzoek van journalisten)\5. MW-110, Gino Ponti, urn, Antonello Collectio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PR-Afdeling\PR en pers\Persfoto's\T_Mondo Mendini\Extra beeldmateriaal (alleen gebruiken op explicitiet verzoek van journalisten)\5. MW-110, Gino Ponti, urn, Antonello Collectio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744" cy="155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Default="00A56931" w:rsidP="00B34C13">
            <w:pPr>
              <w:rPr>
                <w:lang w:val="en-GB"/>
              </w:rPr>
            </w:pPr>
            <w:r>
              <w:rPr>
                <w:lang w:val="en-GB"/>
              </w:rPr>
              <w:t>28</w:t>
            </w:r>
            <w:r w:rsidR="00544FA5">
              <w:rPr>
                <w:lang w:val="en-GB"/>
              </w:rPr>
              <w:t>.</w:t>
            </w:r>
          </w:p>
          <w:p w:rsidR="00B34C13" w:rsidRDefault="00B34C13" w:rsidP="00B34C13">
            <w:pPr>
              <w:rPr>
                <w:lang w:val="en-GB"/>
              </w:rPr>
            </w:pPr>
            <w:r w:rsidRPr="00831C1E">
              <w:rPr>
                <w:lang w:val="en-GB"/>
              </w:rPr>
              <w:t xml:space="preserve">Gio Ponti, </w:t>
            </w:r>
            <w:r w:rsidRPr="00F01D3D">
              <w:rPr>
                <w:i/>
                <w:lang w:val="en-GB"/>
              </w:rPr>
              <w:t>Urn</w:t>
            </w:r>
            <w:r>
              <w:rPr>
                <w:lang w:val="en-GB"/>
              </w:rPr>
              <w:t>,</w:t>
            </w:r>
            <w:r w:rsidRPr="00F01D3D">
              <w:rPr>
                <w:lang w:val="en-GB"/>
              </w:rPr>
              <w:t xml:space="preserve"> ca. 1935</w:t>
            </w:r>
            <w:r w:rsidRPr="00831C1E">
              <w:rPr>
                <w:lang w:val="en-GB"/>
              </w:rPr>
              <w:t>,</w:t>
            </w:r>
            <w:r>
              <w:rPr>
                <w:lang w:val="en-GB"/>
              </w:rPr>
              <w:t xml:space="preserve"> </w:t>
            </w:r>
            <w:r w:rsidRPr="00F01D3D">
              <w:rPr>
                <w:lang w:val="en-GB"/>
              </w:rPr>
              <w:t>porselein</w:t>
            </w:r>
            <w:r>
              <w:rPr>
                <w:lang w:val="en-GB"/>
              </w:rPr>
              <w:t>,</w:t>
            </w:r>
            <w:r w:rsidRPr="00831C1E">
              <w:rPr>
                <w:lang w:val="en-GB"/>
              </w:rPr>
              <w:t xml:space="preserve"> Antonello Collection</w:t>
            </w:r>
          </w:p>
          <w:p w:rsidR="00B34C13" w:rsidRDefault="00B34C13"/>
          <w:p w:rsidR="00993FD3" w:rsidRPr="00B34C13" w:rsidRDefault="00993FD3"/>
        </w:tc>
      </w:tr>
      <w:tr w:rsidR="00F03DF6" w:rsidRPr="00C4124C" w:rsidTr="00107E0B">
        <w:tc>
          <w:tcPr>
            <w:tcW w:w="3652" w:type="dxa"/>
          </w:tcPr>
          <w:p w:rsidR="00993FD3" w:rsidRPr="00831C1E" w:rsidRDefault="00993FD3">
            <w:pPr>
              <w:rPr>
                <w:noProof/>
                <w:lang w:eastAsia="nl-NL"/>
              </w:rPr>
            </w:pPr>
            <w:r w:rsidRPr="00EC2060">
              <w:rPr>
                <w:noProof/>
                <w:lang w:eastAsia="nl-NL"/>
              </w:rPr>
              <w:drawing>
                <wp:inline distT="0" distB="0" distL="0" distR="0" wp14:anchorId="71832FCA" wp14:editId="50CD5117">
                  <wp:extent cx="1312665" cy="1333500"/>
                  <wp:effectExtent l="0" t="0" r="1905" b="0"/>
                  <wp:docPr id="27" name="Afbeelding 27" descr="O:\Iedereen\ruud\foto's Mondo Mendini\MW-018 Gili, CRO, Anna Gili Design Studio (ph Atelier Mendini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:\Iedereen\ruud\foto's Mondo Mendini\MW-018 Gili, CRO, Anna Gili Design Studio (ph Atelier Mendini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827" cy="133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Default="00A56931" w:rsidP="00993FD3">
            <w:pPr>
              <w:tabs>
                <w:tab w:val="left" w:pos="1785"/>
              </w:tabs>
            </w:pPr>
            <w:r>
              <w:t>29</w:t>
            </w:r>
            <w:r w:rsidR="00544FA5">
              <w:t>.</w:t>
            </w:r>
          </w:p>
          <w:p w:rsidR="00993FD3" w:rsidRPr="00F01D3D" w:rsidRDefault="00993FD3" w:rsidP="00993FD3">
            <w:pPr>
              <w:tabs>
                <w:tab w:val="left" w:pos="1785"/>
              </w:tabs>
            </w:pPr>
            <w:r w:rsidRPr="002A7DE3">
              <w:t xml:space="preserve">Anna Gili, </w:t>
            </w:r>
            <w:r w:rsidRPr="002A7DE3">
              <w:rPr>
                <w:i/>
              </w:rPr>
              <w:t>CRO</w:t>
            </w:r>
            <w:r w:rsidRPr="002A7DE3">
              <w:t xml:space="preserve">, 2016, </w:t>
            </w:r>
            <w:r>
              <w:t>kunsthars en gelakt polystyreen</w:t>
            </w:r>
            <w:r w:rsidRPr="00F01D3D">
              <w:t>, Anna Gili Design Studio, Milaan</w:t>
            </w:r>
          </w:p>
          <w:p w:rsidR="00993FD3" w:rsidRPr="00831C1E" w:rsidRDefault="00993FD3" w:rsidP="00993FD3">
            <w:pPr>
              <w:rPr>
                <w:lang w:val="en-GB"/>
              </w:rPr>
            </w:pPr>
            <w:r>
              <w:rPr>
                <w:lang w:val="en-GB"/>
              </w:rPr>
              <w:t xml:space="preserve">Foto: </w:t>
            </w:r>
            <w:r w:rsidRPr="002A7DE3">
              <w:rPr>
                <w:lang w:val="en-GB"/>
              </w:rPr>
              <w:t xml:space="preserve">Anna Gili Design Studio / </w:t>
            </w:r>
            <w:r w:rsidR="00A56931" w:rsidRPr="001766C9">
              <w:rPr>
                <w:lang w:val="it-IT"/>
              </w:rPr>
              <w:t>Alessandro Mendini Archive</w:t>
            </w:r>
          </w:p>
        </w:tc>
      </w:tr>
      <w:tr w:rsidR="00F03DF6" w:rsidRPr="00993FD3" w:rsidTr="00107E0B">
        <w:tc>
          <w:tcPr>
            <w:tcW w:w="3652" w:type="dxa"/>
          </w:tcPr>
          <w:p w:rsidR="00993FD3" w:rsidRPr="00EC2060" w:rsidRDefault="00F03DF6">
            <w:pPr>
              <w:rPr>
                <w:noProof/>
                <w:lang w:eastAsia="nl-NL"/>
              </w:rPr>
            </w:pPr>
            <w:r w:rsidRPr="00F03DF6">
              <w:rPr>
                <w:noProof/>
                <w:lang w:eastAsia="nl-NL"/>
              </w:rPr>
              <w:drawing>
                <wp:inline distT="0" distB="0" distL="0" distR="0">
                  <wp:extent cx="1343025" cy="1566863"/>
                  <wp:effectExtent l="0" t="0" r="0" b="0"/>
                  <wp:docPr id="129" name="Afbeelding 129" descr="\\GRM-FS01\folderredirection$\SarahFopma\Desktop\Persbeelden 2 Mondo Mendini\p. 154 1987.0486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GRM-FS01\folderredirection$\SarahFopma\Desktop\Persbeelden 2 Mondo Mendini\p. 154 1987.0486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992" cy="156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0" w:type="dxa"/>
          </w:tcPr>
          <w:p w:rsidR="00544FA5" w:rsidRDefault="00A56931" w:rsidP="00993FD3">
            <w:pPr>
              <w:rPr>
                <w:lang w:val="en-GB"/>
              </w:rPr>
            </w:pPr>
            <w:r>
              <w:rPr>
                <w:lang w:val="en-GB"/>
              </w:rPr>
              <w:t>30</w:t>
            </w:r>
            <w:r w:rsidR="00544FA5">
              <w:rPr>
                <w:lang w:val="en-GB"/>
              </w:rPr>
              <w:t>.</w:t>
            </w:r>
          </w:p>
          <w:p w:rsidR="00993FD3" w:rsidRPr="002A7DE3" w:rsidRDefault="00993FD3" w:rsidP="00993FD3">
            <w:r w:rsidRPr="002A7DE3">
              <w:rPr>
                <w:lang w:val="en-GB"/>
              </w:rPr>
              <w:t xml:space="preserve">Rhonda Zwillinger, </w:t>
            </w:r>
            <w:r w:rsidRPr="002A7DE3">
              <w:rPr>
                <w:i/>
                <w:lang w:val="en-GB"/>
              </w:rPr>
              <w:t>Cleanliness is next to Godliness</w:t>
            </w:r>
            <w:r w:rsidRPr="002A7DE3">
              <w:rPr>
                <w:lang w:val="en-GB"/>
              </w:rPr>
              <w:t>, 1986, gemengde</w:t>
            </w:r>
            <w:r>
              <w:rPr>
                <w:lang w:val="en-GB"/>
              </w:rPr>
              <w:t xml:space="preserve"> </w:t>
            </w:r>
            <w:r w:rsidRPr="002A7DE3">
              <w:t>techniek, Groninger Museum</w:t>
            </w:r>
          </w:p>
          <w:p w:rsidR="00993FD3" w:rsidRPr="002A7DE3" w:rsidRDefault="00993FD3" w:rsidP="00993FD3">
            <w:pPr>
              <w:tabs>
                <w:tab w:val="left" w:pos="1785"/>
              </w:tabs>
            </w:pPr>
            <w:r w:rsidRPr="002A7DE3">
              <w:t>Foto: Groninger Museum / John Stoel</w:t>
            </w:r>
          </w:p>
        </w:tc>
      </w:tr>
    </w:tbl>
    <w:p w:rsidR="003D4713" w:rsidRPr="00B34C13" w:rsidRDefault="003D4713">
      <w:pPr>
        <w:rPr>
          <w:b/>
        </w:rPr>
      </w:pPr>
    </w:p>
    <w:sectPr w:rsidR="003D4713" w:rsidRPr="00B34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A5F"/>
    <w:rsid w:val="000303D6"/>
    <w:rsid w:val="00107E0B"/>
    <w:rsid w:val="0014762A"/>
    <w:rsid w:val="002A0E62"/>
    <w:rsid w:val="002E1C0C"/>
    <w:rsid w:val="003122B0"/>
    <w:rsid w:val="003D4713"/>
    <w:rsid w:val="003E24D1"/>
    <w:rsid w:val="00432988"/>
    <w:rsid w:val="004465EE"/>
    <w:rsid w:val="004C12F4"/>
    <w:rsid w:val="004C363F"/>
    <w:rsid w:val="0050057A"/>
    <w:rsid w:val="00536F6F"/>
    <w:rsid w:val="00544FA5"/>
    <w:rsid w:val="005F7A04"/>
    <w:rsid w:val="0072311A"/>
    <w:rsid w:val="00993FD3"/>
    <w:rsid w:val="00A56931"/>
    <w:rsid w:val="00B34C13"/>
    <w:rsid w:val="00C40B1E"/>
    <w:rsid w:val="00C4124C"/>
    <w:rsid w:val="00CF3A5F"/>
    <w:rsid w:val="00D87727"/>
    <w:rsid w:val="00E41F0C"/>
    <w:rsid w:val="00E6522F"/>
    <w:rsid w:val="00E65605"/>
    <w:rsid w:val="00F03DF6"/>
    <w:rsid w:val="00F51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05F516-15AE-4F52-9F04-BA899CA54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F3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CF3A5F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00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005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0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9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24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4568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01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47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30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835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90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1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1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9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6576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47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195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75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9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369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1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06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61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35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75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38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21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299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320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39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jpeg"/><Relationship Id="rId18" Type="http://schemas.openxmlformats.org/officeDocument/2006/relationships/image" Target="media/image15.tiff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24" Type="http://schemas.openxmlformats.org/officeDocument/2006/relationships/image" Target="media/image21.jpeg"/><Relationship Id="rId32" Type="http://schemas.openxmlformats.org/officeDocument/2006/relationships/image" Target="media/image29.tif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tiff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tiff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CA3D6B61</Template>
  <TotalTime>80</TotalTime>
  <Pages>6</Pages>
  <Words>622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Netwerkplan</Company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Fopma</dc:creator>
  <cp:keywords/>
  <dc:description/>
  <cp:lastModifiedBy>Sarah Fopma</cp:lastModifiedBy>
  <cp:revision>6</cp:revision>
  <cp:lastPrinted>2019-09-26T13:55:00Z</cp:lastPrinted>
  <dcterms:created xsi:type="dcterms:W3CDTF">2019-09-26T13:16:00Z</dcterms:created>
  <dcterms:modified xsi:type="dcterms:W3CDTF">2019-10-09T13:13:00Z</dcterms:modified>
</cp:coreProperties>
</file>